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1BC" w:rsidRPr="008E195F" w:rsidRDefault="00F14239" w:rsidP="008E195F">
      <w:pPr>
        <w:spacing w:after="0" w:line="240" w:lineRule="auto"/>
        <w:rPr>
          <w:rFonts w:ascii="Times New Roman" w:hAnsi="Times New Roman"/>
          <w:sz w:val="28"/>
          <w:szCs w:val="24"/>
          <w:lang w:val="en-US" w:eastAsia="ru-RU"/>
        </w:rPr>
      </w:pPr>
      <w:r>
        <w:rPr>
          <w:rFonts w:ascii="Times New Roman" w:hAnsi="Times New Roman"/>
          <w:sz w:val="28"/>
          <w:szCs w:val="24"/>
          <w:lang w:val="en-US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2.65pt;height:498.15pt">
            <v:imagedata r:id="rId5" o:title="УП ДООП"/>
          </v:shape>
        </w:pict>
      </w:r>
    </w:p>
    <w:p w:rsidR="007261BC" w:rsidRPr="00AA418C" w:rsidRDefault="007261BC" w:rsidP="00F14239">
      <w:pPr>
        <w:tabs>
          <w:tab w:val="left" w:pos="960"/>
        </w:tabs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lastRenderedPageBreak/>
        <w:tab/>
      </w:r>
    </w:p>
    <w:p w:rsidR="007261BC" w:rsidRPr="00D72DFF" w:rsidRDefault="007261BC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261BC" w:rsidRPr="00A5172F" w:rsidRDefault="007261BC" w:rsidP="00840D60">
      <w:pPr>
        <w:jc w:val="center"/>
        <w:rPr>
          <w:rFonts w:ascii="Times New Roman" w:hAnsi="Times New Roman"/>
          <w:b/>
          <w:sz w:val="36"/>
          <w:szCs w:val="36"/>
        </w:rPr>
      </w:pPr>
    </w:p>
    <w:p w:rsidR="007261BC" w:rsidRPr="00D72DFF" w:rsidRDefault="007261BC" w:rsidP="00840D60">
      <w:pPr>
        <w:tabs>
          <w:tab w:val="left" w:pos="2859"/>
        </w:tabs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261BC" w:rsidRDefault="007261BC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261BC" w:rsidRDefault="007261BC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261BC" w:rsidRDefault="007261BC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F14239" w:rsidRDefault="00F14239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261BC" w:rsidRDefault="007261BC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</w:p>
    <w:p w:rsidR="007261BC" w:rsidRDefault="007261BC" w:rsidP="00170414">
      <w:pPr>
        <w:spacing w:after="0" w:line="240" w:lineRule="auto"/>
        <w:rPr>
          <w:rFonts w:ascii="Times New Roman" w:hAnsi="Times New Roman"/>
          <w:sz w:val="28"/>
          <w:szCs w:val="24"/>
          <w:lang w:eastAsia="ru-RU"/>
        </w:rPr>
      </w:pPr>
    </w:p>
    <w:p w:rsidR="007261BC" w:rsidRPr="00D72DFF" w:rsidRDefault="007261BC" w:rsidP="00840D60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D72DFF"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  <w:t>Пояснительная записка</w:t>
      </w:r>
    </w:p>
    <w:p w:rsidR="007261BC" w:rsidRPr="00D72DFF" w:rsidRDefault="007261BC" w:rsidP="00840D60">
      <w:pPr>
        <w:spacing w:after="0" w:line="360" w:lineRule="auto"/>
        <w:jc w:val="center"/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</w:pPr>
      <w:r w:rsidRPr="00D72DFF"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  <w:lastRenderedPageBreak/>
        <w:t xml:space="preserve"> к учебному плану</w:t>
      </w:r>
    </w:p>
    <w:p w:rsidR="007261BC" w:rsidRPr="00D72DFF" w:rsidRDefault="00555442" w:rsidP="00840D60">
      <w:pPr>
        <w:spacing w:after="0" w:line="360" w:lineRule="auto"/>
        <w:jc w:val="center"/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  <w:t>на 2015-2016</w:t>
      </w:r>
      <w:r w:rsidR="007261BC" w:rsidRPr="00D72DFF">
        <w:rPr>
          <w:rFonts w:ascii="Times New Roman" w:hAnsi="Times New Roman"/>
          <w:b/>
          <w:color w:val="000000"/>
          <w:spacing w:val="-1"/>
          <w:sz w:val="32"/>
          <w:szCs w:val="32"/>
          <w:lang w:eastAsia="ru-RU"/>
        </w:rPr>
        <w:t xml:space="preserve"> учебный год</w:t>
      </w:r>
    </w:p>
    <w:p w:rsidR="007261BC" w:rsidRPr="00D72DFF" w:rsidRDefault="007261BC" w:rsidP="00840D60">
      <w:pPr>
        <w:spacing w:after="0" w:line="360" w:lineRule="auto"/>
        <w:ind w:firstLine="426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</w:p>
    <w:p w:rsidR="007261BC" w:rsidRPr="00D72DFF" w:rsidRDefault="007261BC" w:rsidP="00840D60">
      <w:pPr>
        <w:numPr>
          <w:ilvl w:val="0"/>
          <w:numId w:val="9"/>
        </w:numPr>
        <w:tabs>
          <w:tab w:val="num" w:pos="360"/>
        </w:tabs>
        <w:spacing w:after="0" w:line="240" w:lineRule="auto"/>
        <w:ind w:left="0" w:firstLine="42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sz w:val="28"/>
          <w:szCs w:val="28"/>
          <w:lang w:eastAsia="ru-RU"/>
        </w:rPr>
        <w:t>Нормативные документы, используемые при формировании учебного плана</w:t>
      </w:r>
    </w:p>
    <w:p w:rsidR="007261BC" w:rsidRPr="00D72DFF" w:rsidRDefault="007261BC" w:rsidP="00840D60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61BC" w:rsidRPr="00D72DFF" w:rsidRDefault="007261BC" w:rsidP="00840D60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Учебный план школы сформирован на основе:</w:t>
      </w:r>
    </w:p>
    <w:p w:rsidR="007261BC" w:rsidRPr="00D72DFF" w:rsidRDefault="007261BC" w:rsidP="00840D60">
      <w:pPr>
        <w:tabs>
          <w:tab w:val="num" w:pos="-180"/>
          <w:tab w:val="num" w:pos="567"/>
        </w:tabs>
        <w:spacing w:after="0"/>
        <w:ind w:left="66" w:firstLine="501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 xml:space="preserve">Федерального закона </w:t>
      </w:r>
      <w:r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bCs/>
            <w:color w:val="000000"/>
            <w:spacing w:val="-7"/>
            <w:sz w:val="28"/>
            <w:szCs w:val="28"/>
            <w:lang w:eastAsia="ru-RU"/>
          </w:rPr>
          <w:t>2012 г</w:t>
        </w:r>
      </w:smartTag>
      <w:r>
        <w:rPr>
          <w:rFonts w:ascii="Times New Roman" w:hAnsi="Times New Roman"/>
          <w:bCs/>
          <w:color w:val="000000"/>
          <w:spacing w:val="-7"/>
          <w:sz w:val="28"/>
          <w:szCs w:val="28"/>
          <w:lang w:eastAsia="ru-RU"/>
        </w:rPr>
        <w:t>. № 273 – ФЗ «Об образовании в Российской Федерации» в ред. Федеральных законов от 07.05.2013 № 99-ФЗ, от 07.06.2013 № 120-ФЗ, от 02.07.2013 № 170-ФЗ, от 23.07.2013 № 203-ФЗ;</w:t>
      </w:r>
    </w:p>
    <w:p w:rsidR="007261BC" w:rsidRPr="00D72DFF" w:rsidRDefault="007261BC" w:rsidP="00840D60">
      <w:pPr>
        <w:tabs>
          <w:tab w:val="num" w:pos="-180"/>
          <w:tab w:val="num" w:pos="567"/>
        </w:tabs>
        <w:spacing w:after="0"/>
        <w:ind w:left="66" w:firstLine="501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bCs/>
          <w:sz w:val="28"/>
          <w:szCs w:val="28"/>
          <w:lang w:eastAsia="ru-RU"/>
        </w:rPr>
        <w:t>Концепция художественного образования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(приказ </w:t>
      </w:r>
      <w:r w:rsidRPr="00D72DFF">
        <w:rPr>
          <w:rFonts w:ascii="Times New Roman" w:hAnsi="Times New Roman"/>
          <w:bCs/>
          <w:sz w:val="28"/>
          <w:szCs w:val="28"/>
          <w:lang w:eastAsia="ru-RU"/>
        </w:rPr>
        <w:t>Министерства культуры РФ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от 28.12.</w:t>
      </w:r>
      <w:r w:rsidRPr="00D72DFF">
        <w:rPr>
          <w:rFonts w:ascii="Times New Roman" w:hAnsi="Times New Roman"/>
          <w:vanish/>
          <w:sz w:val="28"/>
          <w:szCs w:val="28"/>
          <w:lang w:eastAsia="ru-RU"/>
        </w:rPr>
        <w:br/>
      </w:r>
      <w:r w:rsidRPr="00D72DFF">
        <w:rPr>
          <w:rFonts w:ascii="Times New Roman" w:hAnsi="Times New Roman"/>
          <w:sz w:val="28"/>
          <w:szCs w:val="28"/>
          <w:lang w:eastAsia="ru-RU"/>
        </w:rPr>
        <w:t>2001. № 1403);</w:t>
      </w:r>
    </w:p>
    <w:p w:rsidR="007261BC" w:rsidRPr="00D72DFF" w:rsidRDefault="007261BC" w:rsidP="00840D60">
      <w:pPr>
        <w:tabs>
          <w:tab w:val="num" w:pos="567"/>
        </w:tabs>
        <w:spacing w:after="0"/>
        <w:ind w:left="66" w:firstLine="5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Национальной доктрины образования в Российской Федерации: Утв. Пост. Правит. РФ от 04 окт. </w:t>
      </w:r>
      <w:smartTag w:uri="urn:schemas-microsoft-com:office:smarttags" w:element="metricconverter">
        <w:smartTagPr>
          <w:attr w:name="ProductID" w:val="2006 г"/>
        </w:smartTagPr>
        <w:r w:rsidRPr="00D72DFF">
          <w:rPr>
            <w:rFonts w:ascii="Times New Roman" w:hAnsi="Times New Roman"/>
            <w:color w:val="000000"/>
            <w:sz w:val="28"/>
            <w:szCs w:val="28"/>
            <w:lang w:eastAsia="ru-RU"/>
          </w:rPr>
          <w:t>2000 г</w:t>
        </w:r>
      </w:smartTag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. № 751;</w:t>
      </w:r>
    </w:p>
    <w:p w:rsidR="007261BC" w:rsidRPr="00D72DFF" w:rsidRDefault="007261BC" w:rsidP="00840D60">
      <w:pPr>
        <w:tabs>
          <w:tab w:val="num" w:pos="567"/>
        </w:tabs>
        <w:spacing w:after="0"/>
        <w:ind w:left="66" w:firstLine="5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Концепции развития образования в сфере культуры и искусства в Российской Федерации на 2008-2015 годы Правительство Российской Федерации (Распоряжение от 25 августа </w:t>
      </w:r>
      <w:smartTag w:uri="urn:schemas-microsoft-com:office:smarttags" w:element="metricconverter">
        <w:smartTagPr>
          <w:attr w:name="ProductID" w:val="2006 г"/>
        </w:smartTagPr>
        <w:r w:rsidRPr="00D72DFF">
          <w:rPr>
            <w:rFonts w:ascii="Times New Roman" w:hAnsi="Times New Roman"/>
            <w:color w:val="000000"/>
            <w:sz w:val="28"/>
            <w:szCs w:val="28"/>
            <w:lang w:eastAsia="ru-RU"/>
          </w:rPr>
          <w:t>2008 г</w:t>
        </w:r>
      </w:smartTag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. N 1244-р);</w:t>
      </w:r>
    </w:p>
    <w:p w:rsidR="007261BC" w:rsidRPr="00D72DFF" w:rsidRDefault="007261BC" w:rsidP="00840D60">
      <w:pPr>
        <w:spacing w:after="0"/>
        <w:ind w:firstLine="501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bCs/>
          <w:color w:val="000000"/>
          <w:sz w:val="28"/>
          <w:szCs w:val="28"/>
          <w:lang w:eastAsia="ru-RU"/>
        </w:rPr>
        <w:t>- Требований к содержанию и оформлению образовательных программ дополнительного образования детей Письмо Минобразования России от 18.06.2003 № 28-02-484/16;</w:t>
      </w:r>
    </w:p>
    <w:p w:rsidR="007261BC" w:rsidRPr="00D72DFF" w:rsidRDefault="007261BC" w:rsidP="00840D60">
      <w:pPr>
        <w:autoSpaceDE w:val="0"/>
        <w:autoSpaceDN w:val="0"/>
        <w:adjustRightInd w:val="0"/>
        <w:spacing w:after="0"/>
        <w:ind w:firstLine="5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Типового положения об образовательном учреждении дополнительного образования (в ред. Постановлений Правительства РФ от 22.02.1997 N 212, от 08.08.2003 N 470, от 01.02.2005 N 49, от 07.12.2006 N 752), (постановление Правительства РФ от 7 марта </w:t>
      </w:r>
      <w:smartTag w:uri="urn:schemas-microsoft-com:office:smarttags" w:element="metricconverter">
        <w:smartTagPr>
          <w:attr w:name="ProductID" w:val="2006 г"/>
        </w:smartTagPr>
        <w:r w:rsidRPr="00D72DFF">
          <w:rPr>
            <w:rFonts w:ascii="Times New Roman" w:hAnsi="Times New Roman"/>
            <w:color w:val="000000"/>
            <w:sz w:val="28"/>
            <w:szCs w:val="28"/>
            <w:lang w:eastAsia="ru-RU"/>
          </w:rPr>
          <w:t>1995 г</w:t>
        </w:r>
      </w:smartTag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. N 233);</w:t>
      </w:r>
    </w:p>
    <w:p w:rsidR="007261BC" w:rsidRPr="00AB32D2" w:rsidRDefault="007261BC" w:rsidP="00AB32D2">
      <w:pPr>
        <w:tabs>
          <w:tab w:val="num" w:pos="-180"/>
          <w:tab w:val="num" w:pos="567"/>
        </w:tabs>
        <w:spacing w:after="0"/>
        <w:ind w:left="66" w:firstLine="501"/>
        <w:jc w:val="both"/>
        <w:rPr>
          <w:rFonts w:ascii="Times New Roman" w:hAnsi="Times New Roman"/>
          <w:bCs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СанПиНы</w:t>
      </w:r>
      <w:proofErr w:type="spellEnd"/>
      <w:r>
        <w:rPr>
          <w:rFonts w:ascii="Times New Roman" w:hAnsi="Times New Roman"/>
          <w:sz w:val="28"/>
          <w:szCs w:val="28"/>
        </w:rPr>
        <w:t>, утвержденные Федеральной службой по надзору в сфере защиты прав потребителей и благополучия человека (</w:t>
      </w:r>
      <w:proofErr w:type="spellStart"/>
      <w:r>
        <w:rPr>
          <w:rFonts w:ascii="Times New Roman" w:hAnsi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/>
          <w:sz w:val="28"/>
          <w:szCs w:val="28"/>
        </w:rPr>
        <w:t>) от 05.04.2012г. №01/3533-12-23</w:t>
      </w:r>
    </w:p>
    <w:p w:rsidR="007261BC" w:rsidRDefault="007261BC" w:rsidP="00D45D4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45D4A">
        <w:rPr>
          <w:rFonts w:ascii="Times New Roman" w:hAnsi="Times New Roman"/>
          <w:sz w:val="28"/>
          <w:szCs w:val="28"/>
        </w:rPr>
        <w:t xml:space="preserve">«Рекомендаций по организации образовательной и методической деятельности при реализации </w:t>
      </w:r>
      <w:proofErr w:type="spellStart"/>
      <w:r w:rsidRPr="00D45D4A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D45D4A">
        <w:rPr>
          <w:rFonts w:ascii="Times New Roman" w:hAnsi="Times New Roman"/>
          <w:sz w:val="28"/>
          <w:szCs w:val="28"/>
        </w:rPr>
        <w:t xml:space="preserve"> программ в области искусс</w:t>
      </w:r>
      <w:r>
        <w:rPr>
          <w:rFonts w:ascii="Times New Roman" w:hAnsi="Times New Roman"/>
          <w:sz w:val="28"/>
          <w:szCs w:val="28"/>
        </w:rPr>
        <w:t xml:space="preserve">тв» (Письмо </w:t>
      </w:r>
      <w:r w:rsidRPr="00D45D4A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культуры Российской Федерации от19.11.2013 г. № 19-01-39/06-ГИ</w:t>
      </w:r>
    </w:p>
    <w:p w:rsidR="007261BC" w:rsidRPr="00D45D4A" w:rsidRDefault="007261BC" w:rsidP="00D45D4A">
      <w:pPr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Pr="00D45D4A">
        <w:rPr>
          <w:rFonts w:ascii="Times New Roman" w:hAnsi="Times New Roman"/>
          <w:sz w:val="28"/>
          <w:szCs w:val="28"/>
        </w:rPr>
        <w:t xml:space="preserve">с учетом многолетнего педагогического опыта в области  </w:t>
      </w:r>
      <w:r>
        <w:rPr>
          <w:rFonts w:ascii="Times New Roman" w:hAnsi="Times New Roman"/>
          <w:sz w:val="28"/>
          <w:szCs w:val="28"/>
        </w:rPr>
        <w:t xml:space="preserve">искусств </w:t>
      </w:r>
      <w:r w:rsidRPr="00D45D4A">
        <w:rPr>
          <w:rFonts w:ascii="Times New Roman" w:hAnsi="Times New Roman"/>
          <w:sz w:val="28"/>
          <w:szCs w:val="28"/>
        </w:rPr>
        <w:t>в детских школах искусств.</w:t>
      </w:r>
    </w:p>
    <w:p w:rsidR="007261BC" w:rsidRPr="00E619CD" w:rsidRDefault="007261BC" w:rsidP="00D45D4A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10"/>
          <w:sz w:val="27"/>
          <w:szCs w:val="27"/>
          <w:lang w:eastAsia="ru-RU"/>
        </w:rPr>
        <w:t xml:space="preserve">           </w:t>
      </w:r>
      <w:r w:rsidRPr="00D72DFF">
        <w:rPr>
          <w:rFonts w:ascii="Times New Roman" w:hAnsi="Times New Roman"/>
          <w:color w:val="000000"/>
          <w:spacing w:val="-10"/>
          <w:sz w:val="27"/>
          <w:szCs w:val="27"/>
          <w:lang w:eastAsia="ru-RU"/>
        </w:rPr>
        <w:t xml:space="preserve">-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Устава МБУДО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Мочалищенская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ДШИ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 25 августа 2014г. № 79</w:t>
      </w:r>
    </w:p>
    <w:p w:rsidR="007261BC" w:rsidRPr="00D72DFF" w:rsidRDefault="007261BC" w:rsidP="00840D60">
      <w:pPr>
        <w:tabs>
          <w:tab w:val="num" w:pos="567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sz w:val="28"/>
          <w:szCs w:val="28"/>
          <w:lang w:eastAsia="ru-RU"/>
        </w:rPr>
        <w:t>2. Общая характеристика учебного плана</w:t>
      </w:r>
    </w:p>
    <w:p w:rsidR="007261BC" w:rsidRPr="00D72DFF" w:rsidRDefault="007261BC" w:rsidP="00840D6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61BC" w:rsidRPr="00D72DFF" w:rsidRDefault="007261BC" w:rsidP="00840D6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 xml:space="preserve"> При разработке учебного плана учтены:</w:t>
      </w:r>
    </w:p>
    <w:p w:rsidR="007261BC" w:rsidRPr="00D72DFF" w:rsidRDefault="007261BC" w:rsidP="00840D60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Pr="00D72DFF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Приказ Министерства образования Российской Федерации от 27 марта </w:t>
      </w:r>
      <w:smartTag w:uri="urn:schemas-microsoft-com:office:smarttags" w:element="metricconverter">
        <w:smartTagPr>
          <w:attr w:name="ProductID" w:val="2006 г"/>
        </w:smartTagPr>
        <w:r w:rsidRPr="00D72DFF">
          <w:rPr>
            <w:rFonts w:ascii="Times New Roman" w:hAnsi="Times New Roman"/>
            <w:iCs/>
            <w:color w:val="000000"/>
            <w:sz w:val="28"/>
            <w:szCs w:val="28"/>
            <w:lang w:eastAsia="ru-RU"/>
          </w:rPr>
          <w:t>2006 г</w:t>
        </w:r>
      </w:smartTag>
      <w:r w:rsidRPr="00D72DFF">
        <w:rPr>
          <w:rFonts w:ascii="Times New Roman" w:hAnsi="Times New Roman"/>
          <w:iCs/>
          <w:color w:val="000000"/>
          <w:sz w:val="28"/>
          <w:szCs w:val="28"/>
          <w:lang w:eastAsia="ru-RU"/>
        </w:rPr>
        <w:t>. № 69 «О режиме рабочего времени и времени отдыха работников образовательных учреждений»;</w:t>
      </w:r>
    </w:p>
    <w:p w:rsidR="007261BC" w:rsidRPr="00170414" w:rsidRDefault="007261BC" w:rsidP="0017041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- Письмо Министерства культуры РФ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от19.11.2013 г. № 19-01-39/06-ГИ «Рекомендации</w:t>
      </w:r>
      <w:r w:rsidRPr="00D45D4A">
        <w:rPr>
          <w:rFonts w:ascii="Times New Roman" w:hAnsi="Times New Roman"/>
          <w:sz w:val="28"/>
          <w:szCs w:val="28"/>
        </w:rPr>
        <w:t xml:space="preserve"> по организации образовательной и методической деятельности при реализации </w:t>
      </w:r>
      <w:proofErr w:type="spellStart"/>
      <w:r w:rsidRPr="00D45D4A">
        <w:rPr>
          <w:rFonts w:ascii="Times New Roman" w:hAnsi="Times New Roman"/>
          <w:sz w:val="28"/>
          <w:szCs w:val="28"/>
        </w:rPr>
        <w:t>общеразвивающих</w:t>
      </w:r>
      <w:proofErr w:type="spellEnd"/>
      <w:r w:rsidRPr="00D45D4A">
        <w:rPr>
          <w:rFonts w:ascii="Times New Roman" w:hAnsi="Times New Roman"/>
          <w:sz w:val="28"/>
          <w:szCs w:val="28"/>
        </w:rPr>
        <w:t xml:space="preserve"> программ в области искусс</w:t>
      </w:r>
      <w:r>
        <w:rPr>
          <w:rFonts w:ascii="Times New Roman" w:hAnsi="Times New Roman"/>
          <w:sz w:val="28"/>
          <w:szCs w:val="28"/>
        </w:rPr>
        <w:t>тв»</w:t>
      </w:r>
    </w:p>
    <w:p w:rsidR="007261BC" w:rsidRPr="00D72DFF" w:rsidRDefault="007261BC" w:rsidP="0017041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- Социальный заказ родительского, преподавательского, ученического коллективов.</w:t>
      </w:r>
    </w:p>
    <w:p w:rsidR="007261BC" w:rsidRPr="00D72DFF" w:rsidRDefault="007261BC" w:rsidP="00840D60">
      <w:pPr>
        <w:spacing w:after="0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261BC" w:rsidRPr="00D72DFF" w:rsidRDefault="007261BC" w:rsidP="00840D60">
      <w:pPr>
        <w:shd w:val="clear" w:color="auto" w:fill="FFFFFF"/>
        <w:spacing w:after="0"/>
        <w:ind w:right="-103" w:firstLine="900"/>
        <w:jc w:val="both"/>
        <w:rPr>
          <w:rFonts w:ascii="Garamond" w:hAnsi="Garamond"/>
          <w:b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i/>
          <w:sz w:val="28"/>
          <w:szCs w:val="28"/>
          <w:lang w:eastAsia="ru-RU"/>
        </w:rPr>
        <w:t xml:space="preserve">Основными целями 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учебно-воспитательной работы в рамках деятельности Школы являются:</w:t>
      </w:r>
    </w:p>
    <w:p w:rsidR="007261BC" w:rsidRPr="00D72DFF" w:rsidRDefault="007261BC" w:rsidP="00840D60">
      <w:pPr>
        <w:numPr>
          <w:ilvl w:val="0"/>
          <w:numId w:val="10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развитие мотива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softHyphen/>
        <w:t xml:space="preserve">ции личности к познанию и творчеству; </w:t>
      </w:r>
    </w:p>
    <w:p w:rsidR="007261BC" w:rsidRPr="00D72DFF" w:rsidRDefault="007261BC" w:rsidP="00840D60">
      <w:pPr>
        <w:numPr>
          <w:ilvl w:val="0"/>
          <w:numId w:val="10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реализация дополнительных образовательных программ начального обучения и образования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области искусств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; </w:t>
      </w:r>
    </w:p>
    <w:p w:rsidR="007261BC" w:rsidRPr="00D72DFF" w:rsidRDefault="007261BC" w:rsidP="00840D6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61BC" w:rsidRPr="00D72DFF" w:rsidRDefault="007261BC" w:rsidP="00840D60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Исходя, из данных целей учебный план</w:t>
      </w:r>
      <w:r w:rsidR="00555442">
        <w:rPr>
          <w:rFonts w:ascii="Times New Roman" w:hAnsi="Times New Roman"/>
          <w:sz w:val="28"/>
          <w:szCs w:val="28"/>
          <w:lang w:eastAsia="ru-RU"/>
        </w:rPr>
        <w:t xml:space="preserve"> в 2015/2016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2DFF">
        <w:rPr>
          <w:rFonts w:ascii="Times New Roman" w:hAnsi="Times New Roman"/>
          <w:sz w:val="28"/>
          <w:szCs w:val="28"/>
          <w:lang w:eastAsia="ru-RU"/>
        </w:rPr>
        <w:t>учебном году направлен на реализацию следующих задач:</w:t>
      </w:r>
    </w:p>
    <w:p w:rsidR="007261BC" w:rsidRPr="00D72DFF" w:rsidRDefault="007261BC" w:rsidP="00840D60">
      <w:pPr>
        <w:numPr>
          <w:ilvl w:val="0"/>
          <w:numId w:val="11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обеспечение необходимых условий для личностного развития, укрепления здоровья, профессионального самоопределения и творческого развития детей в воз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расте преимущественно от 6 </w:t>
      </w: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лет;</w:t>
      </w:r>
    </w:p>
    <w:p w:rsidR="007261BC" w:rsidRPr="00D72DFF" w:rsidRDefault="007261BC" w:rsidP="00840D60">
      <w:pPr>
        <w:numPr>
          <w:ilvl w:val="0"/>
          <w:numId w:val="11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адаптация их к жизни в обществе;</w:t>
      </w:r>
    </w:p>
    <w:p w:rsidR="007261BC" w:rsidRPr="00D72DFF" w:rsidRDefault="007261BC" w:rsidP="00840D60">
      <w:pPr>
        <w:numPr>
          <w:ilvl w:val="0"/>
          <w:numId w:val="12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формирование общей культуры;</w:t>
      </w:r>
    </w:p>
    <w:p w:rsidR="007261BC" w:rsidRPr="00D72DFF" w:rsidRDefault="007261BC" w:rsidP="00840D60">
      <w:pPr>
        <w:numPr>
          <w:ilvl w:val="0"/>
          <w:numId w:val="12"/>
        </w:numPr>
        <w:shd w:val="clear" w:color="auto" w:fill="FFFFFF"/>
        <w:spacing w:after="0"/>
        <w:ind w:right="-10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2DFF">
        <w:rPr>
          <w:rFonts w:ascii="Times New Roman" w:hAnsi="Times New Roman"/>
          <w:color w:val="000000"/>
          <w:sz w:val="28"/>
          <w:szCs w:val="28"/>
          <w:lang w:eastAsia="ru-RU"/>
        </w:rPr>
        <w:t>организация содержательного досуга.</w:t>
      </w:r>
    </w:p>
    <w:p w:rsidR="007261BC" w:rsidRPr="00D72DFF" w:rsidRDefault="007261BC" w:rsidP="00840D60">
      <w:pPr>
        <w:spacing w:after="0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61BC" w:rsidRPr="00170414" w:rsidRDefault="007261BC" w:rsidP="00170414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Учебный план является нормативно-правовой основой, регламентирующей организацию и содержани</w:t>
      </w:r>
      <w:r>
        <w:rPr>
          <w:rFonts w:ascii="Times New Roman" w:hAnsi="Times New Roman"/>
          <w:sz w:val="28"/>
          <w:szCs w:val="28"/>
          <w:lang w:eastAsia="ru-RU"/>
        </w:rPr>
        <w:t>е образовательного процесса в МБУДО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spellStart"/>
      <w:r w:rsidR="00555442">
        <w:rPr>
          <w:rFonts w:ascii="Times New Roman" w:hAnsi="Times New Roman"/>
          <w:sz w:val="28"/>
          <w:szCs w:val="28"/>
          <w:lang w:eastAsia="ru-RU"/>
        </w:rPr>
        <w:t>Мочалищенская</w:t>
      </w:r>
      <w:proofErr w:type="spellEnd"/>
      <w:r w:rsidR="00555442">
        <w:rPr>
          <w:rFonts w:ascii="Times New Roman" w:hAnsi="Times New Roman"/>
          <w:sz w:val="28"/>
          <w:szCs w:val="28"/>
          <w:lang w:eastAsia="ru-RU"/>
        </w:rPr>
        <w:t xml:space="preserve"> ДШИ» в 2015</w:t>
      </w:r>
      <w:r w:rsidRPr="00D72DFF">
        <w:rPr>
          <w:rFonts w:ascii="Times New Roman" w:hAnsi="Times New Roman"/>
          <w:sz w:val="28"/>
          <w:szCs w:val="28"/>
          <w:lang w:eastAsia="ru-RU"/>
        </w:rPr>
        <w:t>-201</w:t>
      </w:r>
      <w:r w:rsidR="00555442">
        <w:rPr>
          <w:rFonts w:ascii="Times New Roman" w:hAnsi="Times New Roman"/>
          <w:sz w:val="28"/>
          <w:szCs w:val="28"/>
          <w:lang w:eastAsia="ru-RU"/>
        </w:rPr>
        <w:t>6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учебном году, определяет продолжительность обучения, и распределение учебного времени м</w:t>
      </w:r>
      <w:r>
        <w:rPr>
          <w:rFonts w:ascii="Times New Roman" w:hAnsi="Times New Roman"/>
          <w:sz w:val="28"/>
          <w:szCs w:val="28"/>
          <w:lang w:eastAsia="ru-RU"/>
        </w:rPr>
        <w:t xml:space="preserve">ежду </w:t>
      </w:r>
      <w:r w:rsidRPr="00D72DFF">
        <w:rPr>
          <w:rFonts w:ascii="Times New Roman" w:hAnsi="Times New Roman"/>
          <w:sz w:val="28"/>
          <w:szCs w:val="28"/>
          <w:lang w:eastAsia="ru-RU"/>
        </w:rPr>
        <w:t>классами и образовательными областями. Единая осно</w:t>
      </w:r>
      <w:r>
        <w:rPr>
          <w:rFonts w:ascii="Times New Roman" w:hAnsi="Times New Roman"/>
          <w:sz w:val="28"/>
          <w:szCs w:val="28"/>
          <w:lang w:eastAsia="ru-RU"/>
        </w:rPr>
        <w:t xml:space="preserve">ва учебного плана 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художественного образования осуществлена принципом преемственности содержания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образования и его организации. </w:t>
      </w:r>
      <w:r w:rsidRPr="00D72DFF">
        <w:rPr>
          <w:rFonts w:ascii="Times New Roman" w:hAnsi="Times New Roman"/>
          <w:sz w:val="28"/>
          <w:szCs w:val="28"/>
          <w:lang w:eastAsia="ru-RU"/>
        </w:rPr>
        <w:tab/>
      </w:r>
    </w:p>
    <w:p w:rsidR="007261BC" w:rsidRDefault="007261BC" w:rsidP="00840D60">
      <w:pPr>
        <w:spacing w:after="0"/>
        <w:ind w:left="87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Pr="00D72DFF" w:rsidRDefault="007261BC" w:rsidP="00840D60">
      <w:pPr>
        <w:spacing w:after="0"/>
        <w:ind w:left="870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sz w:val="28"/>
          <w:szCs w:val="28"/>
          <w:lang w:eastAsia="ru-RU"/>
        </w:rPr>
        <w:lastRenderedPageBreak/>
        <w:t>3. Структура и принципы формирования учебного плана</w:t>
      </w:r>
    </w:p>
    <w:p w:rsidR="007261BC" w:rsidRPr="00D72DFF" w:rsidRDefault="007261BC" w:rsidP="00840D6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 xml:space="preserve">Структура и содержание учебных планов направлены на выявление и реализацию способностей ребенка на всех этапах его обучения. Они включают в себя: перечень, объемы и последовательность изучения дисциплин. </w:t>
      </w:r>
    </w:p>
    <w:p w:rsidR="007261BC" w:rsidRDefault="007261BC" w:rsidP="006A622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Образовательные программы разделяются по срокам обуч</w:t>
      </w:r>
      <w:r>
        <w:rPr>
          <w:rFonts w:ascii="Times New Roman" w:hAnsi="Times New Roman"/>
          <w:sz w:val="28"/>
          <w:szCs w:val="28"/>
          <w:lang w:eastAsia="ru-RU"/>
        </w:rPr>
        <w:t xml:space="preserve">ения на семилетние, пятилетние, </w:t>
      </w:r>
      <w:r w:rsidRPr="00D72DFF">
        <w:rPr>
          <w:rFonts w:ascii="Times New Roman" w:hAnsi="Times New Roman"/>
          <w:sz w:val="28"/>
          <w:szCs w:val="28"/>
          <w:lang w:eastAsia="ru-RU"/>
        </w:rPr>
        <w:t>четырехлетние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и трехлетние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7261BC" w:rsidRPr="00D72DFF" w:rsidRDefault="007261BC" w:rsidP="006A6224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Учебный план на МБУДО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Мочалищ</w:t>
      </w:r>
      <w:r w:rsidR="00555442">
        <w:rPr>
          <w:rFonts w:ascii="Times New Roman" w:hAnsi="Times New Roman"/>
          <w:sz w:val="28"/>
          <w:szCs w:val="28"/>
          <w:lang w:eastAsia="ru-RU"/>
        </w:rPr>
        <w:t>енская</w:t>
      </w:r>
      <w:proofErr w:type="spellEnd"/>
      <w:r w:rsidR="00555442">
        <w:rPr>
          <w:rFonts w:ascii="Times New Roman" w:hAnsi="Times New Roman"/>
          <w:sz w:val="28"/>
          <w:szCs w:val="28"/>
          <w:lang w:eastAsia="ru-RU"/>
        </w:rPr>
        <w:t xml:space="preserve"> ДШИ» на 2015</w:t>
      </w:r>
      <w:r w:rsidRPr="00D72DFF">
        <w:rPr>
          <w:rFonts w:ascii="Times New Roman" w:hAnsi="Times New Roman"/>
          <w:sz w:val="28"/>
          <w:szCs w:val="28"/>
          <w:lang w:eastAsia="ru-RU"/>
        </w:rPr>
        <w:t>-20</w:t>
      </w:r>
      <w:r w:rsidR="00555442">
        <w:rPr>
          <w:rFonts w:ascii="Times New Roman" w:hAnsi="Times New Roman"/>
          <w:sz w:val="28"/>
          <w:szCs w:val="28"/>
          <w:lang w:eastAsia="ru-RU"/>
        </w:rPr>
        <w:t>16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уче</w:t>
      </w:r>
      <w:r w:rsidR="00555442">
        <w:rPr>
          <w:rFonts w:ascii="Times New Roman" w:hAnsi="Times New Roman"/>
          <w:sz w:val="28"/>
          <w:szCs w:val="28"/>
          <w:lang w:eastAsia="ru-RU"/>
        </w:rPr>
        <w:t>бный год,  который состоит из  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2DFF">
        <w:rPr>
          <w:rFonts w:ascii="Times New Roman" w:hAnsi="Times New Roman"/>
          <w:sz w:val="28"/>
          <w:szCs w:val="28"/>
          <w:lang w:eastAsia="ru-RU"/>
        </w:rPr>
        <w:t xml:space="preserve"> разделов:</w:t>
      </w:r>
    </w:p>
    <w:p w:rsidR="007261BC" w:rsidRPr="00D72DFF" w:rsidRDefault="007261BC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Фортепиано (7ОП)</w:t>
      </w:r>
      <w:r w:rsidRPr="00D72DFF">
        <w:rPr>
          <w:rFonts w:ascii="Times New Roman" w:hAnsi="Times New Roman"/>
          <w:sz w:val="28"/>
          <w:szCs w:val="28"/>
          <w:lang w:eastAsia="ru-RU"/>
        </w:rPr>
        <w:t>;</w:t>
      </w:r>
    </w:p>
    <w:p w:rsidR="007261BC" w:rsidRDefault="007261BC" w:rsidP="006A62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Баян (5ОП);</w:t>
      </w:r>
    </w:p>
    <w:p w:rsidR="00555442" w:rsidRDefault="00555442" w:rsidP="006A62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Аккордеон (5ОП);</w:t>
      </w:r>
    </w:p>
    <w:p w:rsidR="00555442" w:rsidRDefault="00555442" w:rsidP="006A62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Аккордеон (7ОП);</w:t>
      </w:r>
    </w:p>
    <w:p w:rsidR="007261BC" w:rsidRDefault="007261BC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Хоровое пение (7ОП);</w:t>
      </w:r>
    </w:p>
    <w:p w:rsidR="007261BC" w:rsidRDefault="007261BC" w:rsidP="006A62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Изобразительное искусство (4ОП);</w:t>
      </w:r>
    </w:p>
    <w:p w:rsidR="007261BC" w:rsidRDefault="007261BC" w:rsidP="006A622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7041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Основы изобразительной грамоты и рисование (3ОП);</w:t>
      </w:r>
    </w:p>
    <w:p w:rsidR="007261BC" w:rsidRPr="00B86EAF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Образовательные программы разделяются по видам искусств: ОП инс</w:t>
      </w:r>
      <w:r>
        <w:rPr>
          <w:rFonts w:ascii="Times New Roman" w:hAnsi="Times New Roman"/>
          <w:sz w:val="28"/>
          <w:szCs w:val="28"/>
          <w:lang w:eastAsia="ar-SA"/>
        </w:rPr>
        <w:t>трументального исполнительства: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(фортепиано, </w:t>
      </w:r>
      <w:r>
        <w:rPr>
          <w:rFonts w:ascii="Times New Roman" w:hAnsi="Times New Roman"/>
          <w:sz w:val="28"/>
          <w:szCs w:val="28"/>
          <w:lang w:eastAsia="ar-SA"/>
        </w:rPr>
        <w:t>баян,</w:t>
      </w:r>
      <w:r w:rsidR="00555442">
        <w:rPr>
          <w:rFonts w:ascii="Times New Roman" w:hAnsi="Times New Roman"/>
          <w:sz w:val="28"/>
          <w:szCs w:val="28"/>
          <w:lang w:eastAsia="ar-SA"/>
        </w:rPr>
        <w:t xml:space="preserve"> аккордеон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); </w:t>
      </w:r>
      <w:r>
        <w:rPr>
          <w:rFonts w:ascii="Times New Roman" w:hAnsi="Times New Roman"/>
          <w:sz w:val="28"/>
          <w:szCs w:val="28"/>
          <w:lang w:eastAsia="ar-SA"/>
        </w:rPr>
        <w:t xml:space="preserve">ОП хорового пение; </w:t>
      </w:r>
      <w:r w:rsidRPr="00B86EAF">
        <w:rPr>
          <w:rFonts w:ascii="Times New Roman" w:hAnsi="Times New Roman"/>
          <w:sz w:val="28"/>
          <w:szCs w:val="28"/>
          <w:lang w:eastAsia="ar-SA"/>
        </w:rPr>
        <w:t>ОП изобр</w:t>
      </w:r>
      <w:r>
        <w:rPr>
          <w:rFonts w:ascii="Times New Roman" w:hAnsi="Times New Roman"/>
          <w:sz w:val="28"/>
          <w:szCs w:val="28"/>
          <w:lang w:eastAsia="ar-SA"/>
        </w:rPr>
        <w:t>азительного искусства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261BC" w:rsidRPr="00B86EAF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Учебные планы ОП инструментального исполнительства:</w:t>
      </w:r>
    </w:p>
    <w:p w:rsidR="00555442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7-летни</w:t>
      </w:r>
      <w:r>
        <w:rPr>
          <w:rFonts w:ascii="Times New Roman" w:hAnsi="Times New Roman"/>
          <w:sz w:val="28"/>
          <w:szCs w:val="28"/>
          <w:lang w:eastAsia="ar-SA"/>
        </w:rPr>
        <w:t>е ОП (фортепиано</w:t>
      </w:r>
      <w:r w:rsidRPr="00B86EAF">
        <w:rPr>
          <w:rFonts w:ascii="Times New Roman" w:hAnsi="Times New Roman"/>
          <w:sz w:val="28"/>
          <w:szCs w:val="28"/>
          <w:lang w:eastAsia="ar-SA"/>
        </w:rPr>
        <w:t>) для учащихся</w:t>
      </w:r>
      <w:r>
        <w:rPr>
          <w:rFonts w:ascii="Times New Roman" w:hAnsi="Times New Roman"/>
          <w:sz w:val="28"/>
          <w:szCs w:val="28"/>
          <w:lang w:eastAsia="ar-SA"/>
        </w:rPr>
        <w:t>, поступающих в ДШИ в возрасте 6,6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-9лет, младшие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555442" w:rsidRPr="00B86EAF" w:rsidRDefault="00555442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7-летни</w:t>
      </w:r>
      <w:r>
        <w:rPr>
          <w:rFonts w:ascii="Times New Roman" w:hAnsi="Times New Roman"/>
          <w:sz w:val="28"/>
          <w:szCs w:val="28"/>
          <w:lang w:eastAsia="ar-SA"/>
        </w:rPr>
        <w:t>е ОП (аккордеон</w:t>
      </w:r>
      <w:r w:rsidRPr="00B86EAF">
        <w:rPr>
          <w:rFonts w:ascii="Times New Roman" w:hAnsi="Times New Roman"/>
          <w:sz w:val="28"/>
          <w:szCs w:val="28"/>
          <w:lang w:eastAsia="ar-SA"/>
        </w:rPr>
        <w:t>) для учащихся</w:t>
      </w:r>
      <w:r>
        <w:rPr>
          <w:rFonts w:ascii="Times New Roman" w:hAnsi="Times New Roman"/>
          <w:sz w:val="28"/>
          <w:szCs w:val="28"/>
          <w:lang w:eastAsia="ar-SA"/>
        </w:rPr>
        <w:t>, поступающих в ДШИ в возрасте 6,6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-9лет, младшие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261BC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5- летние ОП (баян</w:t>
      </w:r>
      <w:r w:rsidRPr="00B86EAF">
        <w:rPr>
          <w:rFonts w:ascii="Times New Roman" w:hAnsi="Times New Roman"/>
          <w:sz w:val="28"/>
          <w:szCs w:val="28"/>
          <w:lang w:eastAsia="ar-SA"/>
        </w:rPr>
        <w:t>) для учащихся</w:t>
      </w:r>
      <w:r>
        <w:rPr>
          <w:rFonts w:ascii="Times New Roman" w:hAnsi="Times New Roman"/>
          <w:sz w:val="28"/>
          <w:szCs w:val="28"/>
          <w:lang w:eastAsia="ar-SA"/>
        </w:rPr>
        <w:t>, поступающих в ДШИ в возрасте 6,6-12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лет, младшие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555442" w:rsidRPr="00B86EAF" w:rsidRDefault="00555442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5- летние ОП (аккордеон</w:t>
      </w:r>
      <w:r w:rsidRPr="00B86EAF">
        <w:rPr>
          <w:rFonts w:ascii="Times New Roman" w:hAnsi="Times New Roman"/>
          <w:sz w:val="28"/>
          <w:szCs w:val="28"/>
          <w:lang w:eastAsia="ar-SA"/>
        </w:rPr>
        <w:t>) для учащихся</w:t>
      </w:r>
      <w:r>
        <w:rPr>
          <w:rFonts w:ascii="Times New Roman" w:hAnsi="Times New Roman"/>
          <w:sz w:val="28"/>
          <w:szCs w:val="28"/>
          <w:lang w:eastAsia="ar-SA"/>
        </w:rPr>
        <w:t>, поступающих в ДШИ в возрасте 6,6-12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лет, младшие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261BC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Учебные планы ОП хорового пения</w:t>
      </w:r>
      <w:r w:rsidRPr="00B86EAF">
        <w:rPr>
          <w:rFonts w:ascii="Times New Roman" w:hAnsi="Times New Roman"/>
          <w:sz w:val="28"/>
          <w:szCs w:val="28"/>
          <w:lang w:eastAsia="ar-SA"/>
        </w:rPr>
        <w:t>:</w:t>
      </w:r>
    </w:p>
    <w:p w:rsidR="007261BC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eastAsia="ar-SA"/>
        </w:rPr>
        <w:t>7-летни</w:t>
      </w:r>
      <w:r>
        <w:rPr>
          <w:rFonts w:ascii="Times New Roman" w:hAnsi="Times New Roman"/>
          <w:sz w:val="28"/>
          <w:szCs w:val="28"/>
          <w:lang w:eastAsia="ar-SA"/>
        </w:rPr>
        <w:t xml:space="preserve">е ОП 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для учащихся</w:t>
      </w:r>
      <w:r>
        <w:rPr>
          <w:rFonts w:ascii="Times New Roman" w:hAnsi="Times New Roman"/>
          <w:sz w:val="28"/>
          <w:szCs w:val="28"/>
          <w:lang w:eastAsia="ar-SA"/>
        </w:rPr>
        <w:t>, поступающих в ДШИ в возрасте 6,6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-9лет, младшие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261BC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Учебные планы ОП изобразительного искусства:</w:t>
      </w:r>
    </w:p>
    <w:p w:rsidR="007261BC" w:rsidRPr="00B86EAF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3</w:t>
      </w:r>
      <w:r w:rsidRPr="00B86EAF">
        <w:rPr>
          <w:rFonts w:ascii="Times New Roman" w:hAnsi="Times New Roman"/>
          <w:sz w:val="28"/>
          <w:szCs w:val="28"/>
          <w:lang w:eastAsia="ar-SA"/>
        </w:rPr>
        <w:t>- летние ОП для учащихся, поступ</w:t>
      </w:r>
      <w:r>
        <w:rPr>
          <w:rFonts w:ascii="Times New Roman" w:hAnsi="Times New Roman"/>
          <w:sz w:val="28"/>
          <w:szCs w:val="28"/>
          <w:lang w:eastAsia="ar-SA"/>
        </w:rPr>
        <w:t>ающих в ДШИ в возрасте от 6,6 лет, младшие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7261BC" w:rsidRPr="00B86EAF" w:rsidRDefault="007261BC" w:rsidP="00840D60">
      <w:pPr>
        <w:autoSpaceDE w:val="0"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4- летние ОП для учащихся, поступ</w:t>
      </w:r>
      <w:r>
        <w:rPr>
          <w:rFonts w:ascii="Times New Roman" w:hAnsi="Times New Roman"/>
          <w:sz w:val="28"/>
          <w:szCs w:val="28"/>
          <w:lang w:eastAsia="ar-SA"/>
        </w:rPr>
        <w:t>ающих в ДШИ в возрасте от 10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лет, старшие классы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,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 w:rsidRPr="00B86EAF">
        <w:rPr>
          <w:rFonts w:ascii="Times New Roman" w:hAnsi="Times New Roman"/>
          <w:sz w:val="28"/>
          <w:szCs w:val="28"/>
          <w:lang w:eastAsia="ar-SA"/>
        </w:rPr>
        <w:t>.</w:t>
      </w:r>
    </w:p>
    <w:p w:rsidR="007261BC" w:rsidRDefault="007261BC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Учебный план реал</w:t>
      </w:r>
      <w:r w:rsidR="00555442">
        <w:rPr>
          <w:rFonts w:ascii="Times New Roman" w:hAnsi="Times New Roman"/>
          <w:sz w:val="28"/>
          <w:szCs w:val="28"/>
          <w:lang w:eastAsia="ar-SA"/>
        </w:rPr>
        <w:t>изуется по утвержденному на 2015-2016</w:t>
      </w:r>
      <w:r>
        <w:rPr>
          <w:rFonts w:ascii="Times New Roman" w:hAnsi="Times New Roman"/>
          <w:sz w:val="28"/>
          <w:szCs w:val="28"/>
          <w:lang w:eastAsia="ar-SA"/>
        </w:rPr>
        <w:t xml:space="preserve"> учебный год расписанию учебных занятий.</w:t>
      </w:r>
    </w:p>
    <w:p w:rsidR="007261BC" w:rsidRDefault="007261BC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Продолжительность учебного года Учреждения соответствует продолжительности учебного периода общеобразовательных учреждений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Звениговский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 xml:space="preserve"> муниципальный район».</w:t>
      </w:r>
    </w:p>
    <w:p w:rsidR="007261BC" w:rsidRDefault="007261BC" w:rsidP="006A6224">
      <w:pPr>
        <w:spacing w:after="0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Продолжительность учебной недели 6 дней.</w:t>
      </w:r>
    </w:p>
    <w:p w:rsidR="007261BC" w:rsidRDefault="007261BC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организации учебно-воспитательного процесса в Учреждении является урок, продолжительностью 40 минут, 1-2 классы – 30 минут.</w:t>
      </w:r>
    </w:p>
    <w:p w:rsidR="007261BC" w:rsidRDefault="007261BC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Возраст поступающих в Учреждение – от 6,6 до 12 лет.</w:t>
      </w:r>
    </w:p>
    <w:p w:rsidR="007261BC" w:rsidRPr="00B86EAF" w:rsidRDefault="007261BC" w:rsidP="002B6DA0">
      <w:pPr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План обсуждается и принимается педагогическим Советом и утверждается директором Учреждения.</w:t>
      </w:r>
    </w:p>
    <w:p w:rsidR="007261BC" w:rsidRDefault="007261BC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7261BC" w:rsidRPr="00D72DFF" w:rsidRDefault="007261BC" w:rsidP="002B6DA0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261BC" w:rsidRPr="00D72DFF" w:rsidRDefault="007261BC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b/>
          <w:sz w:val="28"/>
          <w:szCs w:val="28"/>
          <w:lang w:eastAsia="ru-RU"/>
        </w:rPr>
        <w:t>Учебный план составлен на основе следующих принципов</w:t>
      </w:r>
      <w:r w:rsidRPr="00D72DFF">
        <w:rPr>
          <w:rFonts w:ascii="Times New Roman" w:hAnsi="Times New Roman"/>
          <w:sz w:val="28"/>
          <w:szCs w:val="28"/>
          <w:lang w:eastAsia="ru-RU"/>
        </w:rPr>
        <w:t>:</w:t>
      </w:r>
    </w:p>
    <w:p w:rsidR="007261BC" w:rsidRPr="00D72DFF" w:rsidRDefault="007261BC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- Сохранение  и совершенствование традиций отечественного художественного образования.</w:t>
      </w:r>
    </w:p>
    <w:p w:rsidR="007261BC" w:rsidRPr="00D72DFF" w:rsidRDefault="007261BC" w:rsidP="00840D60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2DFF">
        <w:rPr>
          <w:rFonts w:ascii="Times New Roman" w:hAnsi="Times New Roman"/>
          <w:sz w:val="28"/>
          <w:szCs w:val="28"/>
          <w:lang w:eastAsia="ru-RU"/>
        </w:rPr>
        <w:t>- Создание условий для обеспечения индивидуального подхода к каждому обучающемуся в рамках образовательного процесса.</w:t>
      </w:r>
    </w:p>
    <w:p w:rsidR="007261BC" w:rsidRDefault="007261BC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BB5F71">
      <w:pPr>
        <w:spacing w:before="100" w:after="0" w:line="240" w:lineRule="auto"/>
        <w:ind w:right="709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BB5F71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261BC" w:rsidRDefault="007261BC" w:rsidP="00BB5F71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261BC" w:rsidRPr="0063164E" w:rsidRDefault="007261BC" w:rsidP="00BB5F71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Дополнительная </w:t>
      </w:r>
      <w:proofErr w:type="spellStart"/>
      <w:r w:rsidRPr="0063164E">
        <w:rPr>
          <w:rFonts w:ascii="Times New Roman" w:hAnsi="Times New Roman"/>
          <w:b/>
          <w:sz w:val="32"/>
          <w:szCs w:val="32"/>
          <w:lang w:eastAsia="ar-SA"/>
        </w:rPr>
        <w:t>общеразвивающая</w:t>
      </w:r>
      <w:proofErr w:type="spellEnd"/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общеобразовательная программа в области музыкального искусства «Фортепиано» 7 ОП</w:t>
      </w:r>
    </w:p>
    <w:p w:rsidR="007261BC" w:rsidRPr="00B86EAF" w:rsidRDefault="007261BC" w:rsidP="00840D60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6EAF"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 </w:t>
      </w: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6431"/>
        <w:gridCol w:w="2495"/>
        <w:gridCol w:w="2134"/>
        <w:gridCol w:w="2819"/>
      </w:tblGrid>
      <w:tr w:rsidR="007261BC" w:rsidTr="00D50DB2">
        <w:trPr>
          <w:trHeight w:val="450"/>
        </w:trPr>
        <w:tc>
          <w:tcPr>
            <w:tcW w:w="1015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431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4629" w:type="dxa"/>
            <w:gridSpan w:val="2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9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Итоговая</w:t>
            </w:r>
          </w:p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аттестация</w:t>
            </w:r>
          </w:p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261BC" w:rsidTr="00D50DB2">
        <w:trPr>
          <w:trHeight w:val="201"/>
        </w:trPr>
        <w:tc>
          <w:tcPr>
            <w:tcW w:w="1015" w:type="dxa"/>
            <w:vMerge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31" w:type="dxa"/>
            <w:vMerge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29" w:type="dxa"/>
            <w:gridSpan w:val="2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Младшие классы</w:t>
            </w:r>
          </w:p>
        </w:tc>
        <w:tc>
          <w:tcPr>
            <w:tcW w:w="2819" w:type="dxa"/>
            <w:vMerge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7261BC" w:rsidTr="00D50DB2">
        <w:trPr>
          <w:trHeight w:val="397"/>
        </w:trPr>
        <w:tc>
          <w:tcPr>
            <w:tcW w:w="14894" w:type="dxa"/>
            <w:gridSpan w:val="5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Базовый учебный план (инвариант)</w:t>
            </w: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95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I</w:t>
            </w:r>
          </w:p>
        </w:tc>
        <w:tc>
          <w:tcPr>
            <w:tcW w:w="2134" w:type="dxa"/>
            <w:shd w:val="clear" w:color="auto" w:fill="FFFFFF"/>
          </w:tcPr>
          <w:p w:rsidR="00555442" w:rsidRPr="00555442" w:rsidRDefault="00555442" w:rsidP="00555442">
            <w:pPr>
              <w:suppressAutoHyphens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555442">
              <w:rPr>
                <w:rFonts w:ascii="Times New Roman" w:hAnsi="Times New Roman"/>
                <w:b/>
                <w:i/>
                <w:sz w:val="32"/>
                <w:szCs w:val="32"/>
                <w:lang w:eastAsia="ar-SA"/>
              </w:rPr>
              <w:t>II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Музыкальный инструмент</w:t>
            </w:r>
          </w:p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95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134" w:type="dxa"/>
            <w:shd w:val="clear" w:color="auto" w:fill="FFFFFF"/>
          </w:tcPr>
          <w:p w:rsidR="00555442" w:rsidRPr="00D50DB2" w:rsidRDefault="00555442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Сольфеджио</w:t>
            </w:r>
          </w:p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495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134" w:type="dxa"/>
            <w:shd w:val="clear" w:color="auto" w:fill="FFFFFF"/>
          </w:tcPr>
          <w:p w:rsidR="00555442" w:rsidRPr="00D50DB2" w:rsidRDefault="00555442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Слушание музыки</w:t>
            </w:r>
          </w:p>
        </w:tc>
        <w:tc>
          <w:tcPr>
            <w:tcW w:w="2495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134" w:type="dxa"/>
            <w:shd w:val="clear" w:color="auto" w:fill="FFFFFF"/>
          </w:tcPr>
          <w:p w:rsidR="00555442" w:rsidRPr="00D50DB2" w:rsidRDefault="00555442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Коллективное </w:t>
            </w:r>
            <w:proofErr w:type="spellStart"/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музицирование</w:t>
            </w:r>
            <w:proofErr w:type="spellEnd"/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(хор)</w:t>
            </w:r>
          </w:p>
        </w:tc>
        <w:tc>
          <w:tcPr>
            <w:tcW w:w="2495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134" w:type="dxa"/>
            <w:shd w:val="clear" w:color="auto" w:fill="FFFFFF"/>
          </w:tcPr>
          <w:p w:rsidR="00555442" w:rsidRPr="00D50DB2" w:rsidRDefault="00555442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495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134" w:type="dxa"/>
            <w:shd w:val="clear" w:color="auto" w:fill="FFFFFF"/>
          </w:tcPr>
          <w:p w:rsidR="00555442" w:rsidRPr="00D50DB2" w:rsidRDefault="00555442" w:rsidP="0055544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7261BC" w:rsidRPr="00B86EAF" w:rsidRDefault="007261BC" w:rsidP="00840D60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261BC" w:rsidRPr="00B86EAF" w:rsidRDefault="007261BC" w:rsidP="00630F6B">
      <w:pPr>
        <w:suppressAutoHyphens/>
        <w:spacing w:after="0" w:line="240" w:lineRule="auto"/>
        <w:ind w:left="1980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630F6B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индивидуальных занятий является музыкальный инструмент: фортепиано.</w:t>
      </w:r>
    </w:p>
    <w:p w:rsidR="007261BC" w:rsidRPr="00BB5F71" w:rsidRDefault="007261BC" w:rsidP="00630F6B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Формы коллективного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: хор.</w:t>
      </w:r>
    </w:p>
    <w:p w:rsidR="007261BC" w:rsidRPr="00B86EAF" w:rsidRDefault="007261BC" w:rsidP="00630F6B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Количественный состав групп по сольф</w:t>
      </w:r>
      <w:r>
        <w:rPr>
          <w:rFonts w:ascii="Times New Roman" w:hAnsi="Times New Roman"/>
          <w:sz w:val="28"/>
          <w:szCs w:val="28"/>
          <w:lang w:eastAsia="ar-SA"/>
        </w:rPr>
        <w:t>еджио, музыкальной литературе, слушанию музыки в зависимости от количества обучающихся в классе и сменности занятий, но не более 10 человек в группе</w:t>
      </w:r>
      <w:r w:rsidRPr="00CA4022">
        <w:rPr>
          <w:rFonts w:ascii="Times New Roman" w:hAnsi="Times New Roman"/>
          <w:sz w:val="28"/>
          <w:szCs w:val="28"/>
          <w:lang w:eastAsia="ar-SA"/>
        </w:rPr>
        <w:t>;</w:t>
      </w:r>
    </w:p>
    <w:p w:rsidR="007261BC" w:rsidRDefault="007261BC" w:rsidP="00630F6B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7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. </w:t>
      </w:r>
    </w:p>
    <w:p w:rsidR="007261BC" w:rsidRPr="00CA4022" w:rsidRDefault="007261BC" w:rsidP="00630F6B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Младшими классами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</w:p>
    <w:p w:rsidR="007261BC" w:rsidRPr="00B86EAF" w:rsidRDefault="007261BC" w:rsidP="00630F6B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lastRenderedPageBreak/>
        <w:t xml:space="preserve">Старшими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классы.</w:t>
      </w:r>
    </w:p>
    <w:p w:rsidR="007261BC" w:rsidRPr="00B86EAF" w:rsidRDefault="007261BC" w:rsidP="00630F6B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Концертмейстерские часы предусматриваются для проведения занятий с хором, по группам в соответствии с учебным планом.</w:t>
      </w:r>
    </w:p>
    <w:p w:rsidR="007261BC" w:rsidRPr="00B86EAF" w:rsidRDefault="007261BC" w:rsidP="00840D60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 xml:space="preserve">Учебный план включает обязательный набор </w:t>
      </w:r>
      <w:r>
        <w:rPr>
          <w:rFonts w:ascii="Times New Roman" w:hAnsi="Times New Roman"/>
          <w:sz w:val="28"/>
          <w:szCs w:val="28"/>
          <w:lang w:eastAsia="ar-SA"/>
        </w:rPr>
        <w:t xml:space="preserve">предметов, соответствующий </w:t>
      </w:r>
      <w:r w:rsidRPr="00B86EAF">
        <w:rPr>
          <w:rFonts w:ascii="Times New Roman" w:hAnsi="Times New Roman"/>
          <w:sz w:val="28"/>
          <w:szCs w:val="28"/>
          <w:lang w:eastAsia="ar-SA"/>
        </w:rPr>
        <w:t>реальным стандартам, и обеспечивается учебными программами фортепианного отделения.</w:t>
      </w: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Pr="00594CAF" w:rsidRDefault="007261BC" w:rsidP="00594CAF">
      <w:pPr>
        <w:jc w:val="both"/>
        <w:rPr>
          <w:rFonts w:ascii="Times New Roman" w:hAnsi="Times New Roman"/>
          <w:sz w:val="28"/>
          <w:szCs w:val="28"/>
        </w:rPr>
      </w:pPr>
      <w:r w:rsidRPr="00594CAF">
        <w:rPr>
          <w:rFonts w:ascii="Times New Roman" w:hAnsi="Times New Roman"/>
          <w:sz w:val="28"/>
          <w:szCs w:val="28"/>
        </w:rPr>
        <w:t xml:space="preserve">       Школа   в   пределах   имеющихся  средств может увеличить  количест</w:t>
      </w:r>
      <w:r>
        <w:rPr>
          <w:rFonts w:ascii="Times New Roman" w:hAnsi="Times New Roman"/>
          <w:sz w:val="28"/>
          <w:szCs w:val="28"/>
        </w:rPr>
        <w:t xml:space="preserve">во часов  учебной нагрузки </w:t>
      </w:r>
      <w:r w:rsidRPr="00594CAF">
        <w:rPr>
          <w:rFonts w:ascii="Times New Roman" w:hAnsi="Times New Roman"/>
          <w:sz w:val="28"/>
          <w:szCs w:val="28"/>
        </w:rPr>
        <w:t>при   подготовке учащихся к конкурсам, олимпиадам, выпускному экзамену по различным предметам учебного плана.</w:t>
      </w: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Pr="0063164E" w:rsidRDefault="007261BC" w:rsidP="00630F6B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Дополнительная </w:t>
      </w:r>
      <w:proofErr w:type="spellStart"/>
      <w:r w:rsidRPr="0063164E">
        <w:rPr>
          <w:rFonts w:ascii="Times New Roman" w:hAnsi="Times New Roman"/>
          <w:b/>
          <w:sz w:val="32"/>
          <w:szCs w:val="32"/>
          <w:lang w:eastAsia="ar-SA"/>
        </w:rPr>
        <w:t>общеразвивающая</w:t>
      </w:r>
      <w:proofErr w:type="spellEnd"/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общеобразовательная программа в области искусств</w:t>
      </w:r>
    </w:p>
    <w:p w:rsidR="007261BC" w:rsidRPr="0063164E" w:rsidRDefault="007261BC" w:rsidP="00630F6B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«Баян» 5 ОП</w:t>
      </w:r>
    </w:p>
    <w:p w:rsidR="007261BC" w:rsidRDefault="007261BC" w:rsidP="00630F6B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6431"/>
        <w:gridCol w:w="2512"/>
        <w:gridCol w:w="2117"/>
        <w:gridCol w:w="2819"/>
      </w:tblGrid>
      <w:tr w:rsidR="007261BC" w:rsidTr="00D50DB2">
        <w:trPr>
          <w:trHeight w:val="450"/>
        </w:trPr>
        <w:tc>
          <w:tcPr>
            <w:tcW w:w="1015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431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4629" w:type="dxa"/>
            <w:gridSpan w:val="2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9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Итоговая</w:t>
            </w:r>
          </w:p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аттестация</w:t>
            </w:r>
          </w:p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261BC" w:rsidTr="00D50DB2">
        <w:trPr>
          <w:trHeight w:val="201"/>
        </w:trPr>
        <w:tc>
          <w:tcPr>
            <w:tcW w:w="1015" w:type="dxa"/>
            <w:vMerge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31" w:type="dxa"/>
            <w:vMerge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29" w:type="dxa"/>
            <w:gridSpan w:val="2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Младшие классы</w:t>
            </w:r>
          </w:p>
        </w:tc>
        <w:tc>
          <w:tcPr>
            <w:tcW w:w="2819" w:type="dxa"/>
            <w:vMerge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7261BC" w:rsidTr="00D50DB2">
        <w:trPr>
          <w:trHeight w:val="397"/>
        </w:trPr>
        <w:tc>
          <w:tcPr>
            <w:tcW w:w="14894" w:type="dxa"/>
            <w:gridSpan w:val="5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Базовый учебный план (инвариант)</w:t>
            </w: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12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I</w:t>
            </w:r>
          </w:p>
        </w:tc>
        <w:tc>
          <w:tcPr>
            <w:tcW w:w="2117" w:type="dxa"/>
            <w:shd w:val="clear" w:color="auto" w:fill="FFFFFF"/>
          </w:tcPr>
          <w:p w:rsidR="00555442" w:rsidRPr="00D50DB2" w:rsidRDefault="00555442" w:rsidP="0055544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II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Музыкальный инструмент</w:t>
            </w:r>
          </w:p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12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117" w:type="dxa"/>
            <w:shd w:val="clear" w:color="auto" w:fill="FFFFFF"/>
          </w:tcPr>
          <w:p w:rsidR="00555442" w:rsidRPr="00D50DB2" w:rsidRDefault="00A61F29" w:rsidP="0055544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Сольфеджио</w:t>
            </w:r>
          </w:p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512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117" w:type="dxa"/>
            <w:shd w:val="clear" w:color="auto" w:fill="FFFFFF"/>
          </w:tcPr>
          <w:p w:rsidR="00555442" w:rsidRPr="00D50DB2" w:rsidRDefault="00A61F29" w:rsidP="0055544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Слушание музыки</w:t>
            </w:r>
          </w:p>
        </w:tc>
        <w:tc>
          <w:tcPr>
            <w:tcW w:w="2512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117" w:type="dxa"/>
            <w:shd w:val="clear" w:color="auto" w:fill="FFFFFF"/>
          </w:tcPr>
          <w:p w:rsidR="00555442" w:rsidRPr="00D50DB2" w:rsidRDefault="00A61F29" w:rsidP="0055544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-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Музыкальная литература</w:t>
            </w:r>
          </w:p>
        </w:tc>
        <w:tc>
          <w:tcPr>
            <w:tcW w:w="2512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-</w:t>
            </w:r>
          </w:p>
        </w:tc>
        <w:tc>
          <w:tcPr>
            <w:tcW w:w="2117" w:type="dxa"/>
            <w:shd w:val="clear" w:color="auto" w:fill="FFFFFF"/>
          </w:tcPr>
          <w:p w:rsidR="00555442" w:rsidRPr="00D50DB2" w:rsidRDefault="00A61F29" w:rsidP="0055544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Коллективное </w:t>
            </w:r>
            <w:proofErr w:type="spellStart"/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музицирование</w:t>
            </w:r>
            <w:proofErr w:type="spellEnd"/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(хор)</w:t>
            </w:r>
          </w:p>
        </w:tc>
        <w:tc>
          <w:tcPr>
            <w:tcW w:w="2512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117" w:type="dxa"/>
            <w:shd w:val="clear" w:color="auto" w:fill="FFFFFF"/>
          </w:tcPr>
          <w:p w:rsidR="00555442" w:rsidRPr="00D50DB2" w:rsidRDefault="00A61F29" w:rsidP="0055544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555442" w:rsidTr="00555442">
        <w:trPr>
          <w:trHeight w:val="170"/>
        </w:trPr>
        <w:tc>
          <w:tcPr>
            <w:tcW w:w="1015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2512" w:type="dxa"/>
            <w:shd w:val="clear" w:color="auto" w:fill="FFFFFF"/>
          </w:tcPr>
          <w:p w:rsidR="00555442" w:rsidRPr="00D50DB2" w:rsidRDefault="00555442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117" w:type="dxa"/>
            <w:shd w:val="clear" w:color="auto" w:fill="FFFFFF"/>
          </w:tcPr>
          <w:p w:rsidR="00555442" w:rsidRPr="00D50DB2" w:rsidRDefault="00A61F29" w:rsidP="0055544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819" w:type="dxa"/>
            <w:shd w:val="clear" w:color="auto" w:fill="FFFFFF"/>
          </w:tcPr>
          <w:p w:rsidR="00555442" w:rsidRPr="00D50DB2" w:rsidRDefault="00555442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614F3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индивидуальных занятий является музыкальный инструмент: баян.</w:t>
      </w:r>
    </w:p>
    <w:p w:rsidR="007261BC" w:rsidRPr="00BB5F71" w:rsidRDefault="007261BC" w:rsidP="00614F3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Формы коллективного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: хор.</w:t>
      </w:r>
    </w:p>
    <w:p w:rsidR="007261BC" w:rsidRPr="00B86EAF" w:rsidRDefault="007261BC" w:rsidP="00614F3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Количественный состав групп по сольф</w:t>
      </w:r>
      <w:r>
        <w:rPr>
          <w:rFonts w:ascii="Times New Roman" w:hAnsi="Times New Roman"/>
          <w:sz w:val="28"/>
          <w:szCs w:val="28"/>
          <w:lang w:eastAsia="ar-SA"/>
        </w:rPr>
        <w:t>еджио, музыкальной литературе, слушанию музыки в зависимости от количества обучающихся в классе и сменности занятий, но не более 10 человек в группе</w:t>
      </w:r>
      <w:r w:rsidRPr="00CA4022">
        <w:rPr>
          <w:rFonts w:ascii="Times New Roman" w:hAnsi="Times New Roman"/>
          <w:sz w:val="28"/>
          <w:szCs w:val="28"/>
          <w:lang w:eastAsia="ar-SA"/>
        </w:rPr>
        <w:t>;</w:t>
      </w:r>
    </w:p>
    <w:p w:rsidR="007261BC" w:rsidRDefault="007261BC" w:rsidP="00614F34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5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7261BC" w:rsidRPr="00614F34" w:rsidRDefault="007261BC" w:rsidP="00614F34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Младшими классами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7261BC" w:rsidRPr="00B86EAF" w:rsidRDefault="007261BC" w:rsidP="00614F3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Старшими считаются</w:t>
      </w:r>
      <w:r w:rsidRPr="00614F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eastAsia="ar-SA"/>
        </w:rPr>
        <w:t>классы.</w:t>
      </w:r>
    </w:p>
    <w:p w:rsidR="007261BC" w:rsidRPr="00B86EAF" w:rsidRDefault="007261BC" w:rsidP="00614F34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Концертмейстерские часы предусматриваются для проведения занятий с хором, по группам в соответствии с учебным планом.</w:t>
      </w:r>
    </w:p>
    <w:p w:rsidR="007261BC" w:rsidRPr="00B86EAF" w:rsidRDefault="007261BC" w:rsidP="00614F34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 xml:space="preserve">Учебный план включает обязательный набор </w:t>
      </w:r>
      <w:r>
        <w:rPr>
          <w:rFonts w:ascii="Times New Roman" w:hAnsi="Times New Roman"/>
          <w:sz w:val="28"/>
          <w:szCs w:val="28"/>
          <w:lang w:eastAsia="ar-SA"/>
        </w:rPr>
        <w:t xml:space="preserve">предметов, соответствующий </w:t>
      </w:r>
      <w:r w:rsidRPr="00B86EAF">
        <w:rPr>
          <w:rFonts w:ascii="Times New Roman" w:hAnsi="Times New Roman"/>
          <w:sz w:val="28"/>
          <w:szCs w:val="28"/>
          <w:lang w:eastAsia="ar-SA"/>
        </w:rPr>
        <w:t>реальным стандартам, и обеспечивается уч</w:t>
      </w:r>
      <w:r>
        <w:rPr>
          <w:rFonts w:ascii="Times New Roman" w:hAnsi="Times New Roman"/>
          <w:sz w:val="28"/>
          <w:szCs w:val="28"/>
          <w:lang w:eastAsia="ar-SA"/>
        </w:rPr>
        <w:t>ебными программами народного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отделения.</w:t>
      </w:r>
    </w:p>
    <w:p w:rsidR="007261BC" w:rsidRDefault="007261BC" w:rsidP="00614F34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при   подготовке учащихся к конкурсам, олимпиадам, выпускному экзамену по различным предметам учебного плана.</w:t>
      </w: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Pr="0063164E" w:rsidRDefault="00A61F29" w:rsidP="00A61F29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Дополнительная </w:t>
      </w:r>
      <w:proofErr w:type="spellStart"/>
      <w:r w:rsidRPr="0063164E">
        <w:rPr>
          <w:rFonts w:ascii="Times New Roman" w:hAnsi="Times New Roman"/>
          <w:b/>
          <w:sz w:val="32"/>
          <w:szCs w:val="32"/>
          <w:lang w:eastAsia="ar-SA"/>
        </w:rPr>
        <w:t>общеразвивающая</w:t>
      </w:r>
      <w:proofErr w:type="spellEnd"/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общеобразовательная программа в области искусств</w:t>
      </w:r>
    </w:p>
    <w:p w:rsidR="00A61F29" w:rsidRPr="0063164E" w:rsidRDefault="00A61F29" w:rsidP="00A61F29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sz w:val="32"/>
          <w:szCs w:val="32"/>
          <w:lang w:eastAsia="ar-SA"/>
        </w:rPr>
        <w:t xml:space="preserve"> «Аккордеон</w:t>
      </w:r>
      <w:r w:rsidRPr="0063164E">
        <w:rPr>
          <w:rFonts w:ascii="Times New Roman" w:hAnsi="Times New Roman"/>
          <w:b/>
          <w:sz w:val="32"/>
          <w:szCs w:val="32"/>
          <w:lang w:eastAsia="ar-SA"/>
        </w:rPr>
        <w:t>» 5 ОП</w:t>
      </w:r>
    </w:p>
    <w:p w:rsidR="00A61F29" w:rsidRDefault="00A61F29" w:rsidP="00A61F29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6431"/>
        <w:gridCol w:w="4629"/>
        <w:gridCol w:w="2819"/>
      </w:tblGrid>
      <w:tr w:rsidR="00A61F29" w:rsidTr="00565B1F">
        <w:trPr>
          <w:trHeight w:val="450"/>
        </w:trPr>
        <w:tc>
          <w:tcPr>
            <w:tcW w:w="1015" w:type="dxa"/>
            <w:vMerge w:val="restart"/>
            <w:shd w:val="clear" w:color="auto" w:fill="D9D9D9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431" w:type="dxa"/>
            <w:vMerge w:val="restart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4629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9" w:type="dxa"/>
            <w:vMerge w:val="restart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Итоговая</w:t>
            </w:r>
          </w:p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аттестация</w:t>
            </w:r>
          </w:p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61F29" w:rsidTr="00565B1F">
        <w:trPr>
          <w:trHeight w:val="201"/>
        </w:trPr>
        <w:tc>
          <w:tcPr>
            <w:tcW w:w="1015" w:type="dxa"/>
            <w:vMerge/>
            <w:shd w:val="clear" w:color="auto" w:fill="D9D9D9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31" w:type="dxa"/>
            <w:vMerge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29" w:type="dxa"/>
            <w:shd w:val="clear" w:color="auto" w:fill="D9D9D9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Младшие классы</w:t>
            </w:r>
          </w:p>
        </w:tc>
        <w:tc>
          <w:tcPr>
            <w:tcW w:w="2819" w:type="dxa"/>
            <w:vMerge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61F29" w:rsidTr="00565B1F">
        <w:trPr>
          <w:trHeight w:val="397"/>
        </w:trPr>
        <w:tc>
          <w:tcPr>
            <w:tcW w:w="14894" w:type="dxa"/>
            <w:gridSpan w:val="4"/>
            <w:shd w:val="clear" w:color="auto" w:fill="D9D9D9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Базовый учебный план (инвариант)</w:t>
            </w:r>
          </w:p>
        </w:tc>
      </w:tr>
      <w:tr w:rsidR="00A61F29" w:rsidTr="00707CDD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I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61F29" w:rsidTr="006B296A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Музыкальный инструмент</w:t>
            </w:r>
          </w:p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A61F29" w:rsidTr="00B64FE2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Сольфеджио</w:t>
            </w:r>
          </w:p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A61F29" w:rsidTr="00F8014D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Слушание музыки</w:t>
            </w: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61F29" w:rsidTr="008E03ED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Коллективное </w:t>
            </w:r>
            <w:proofErr w:type="spellStart"/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музицирование</w:t>
            </w:r>
            <w:proofErr w:type="spellEnd"/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(хор)</w:t>
            </w: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61F29" w:rsidTr="00B81815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A61F29" w:rsidRDefault="00A61F29" w:rsidP="00A61F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61F29" w:rsidRDefault="00A61F29" w:rsidP="00A61F29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индивидуальных занятий является музыкальный инструмент: баян.</w:t>
      </w:r>
    </w:p>
    <w:p w:rsidR="00A61F29" w:rsidRPr="00BB5F71" w:rsidRDefault="00A61F29" w:rsidP="00A61F29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Формы коллективного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: хор.</w:t>
      </w:r>
    </w:p>
    <w:p w:rsidR="00A61F29" w:rsidRPr="00B86EAF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Количественный состав групп по сольф</w:t>
      </w:r>
      <w:r>
        <w:rPr>
          <w:rFonts w:ascii="Times New Roman" w:hAnsi="Times New Roman"/>
          <w:sz w:val="28"/>
          <w:szCs w:val="28"/>
          <w:lang w:eastAsia="ar-SA"/>
        </w:rPr>
        <w:t>еджио, музыкальной литературе, слушанию музыки в зависимости от количества обучающихся в классе и сменности занятий, но не более 10 человек в группе</w:t>
      </w:r>
      <w:r w:rsidRPr="00CA4022">
        <w:rPr>
          <w:rFonts w:ascii="Times New Roman" w:hAnsi="Times New Roman"/>
          <w:sz w:val="28"/>
          <w:szCs w:val="28"/>
          <w:lang w:eastAsia="ar-SA"/>
        </w:rPr>
        <w:t>;</w:t>
      </w:r>
    </w:p>
    <w:p w:rsidR="00A61F29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5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A61F29" w:rsidRPr="00614F34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Младшими классами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A61F29" w:rsidRPr="00B86EAF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Старшими считаются</w:t>
      </w:r>
      <w:r w:rsidRPr="00614F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eastAsia="ar-SA"/>
        </w:rPr>
        <w:t>классы.</w:t>
      </w:r>
    </w:p>
    <w:p w:rsidR="00A61F29" w:rsidRPr="00B86EAF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Концертмейстерские часы предусматриваются для проведения занятий с хором, по группам в соответствии с учебным планом.</w:t>
      </w:r>
    </w:p>
    <w:p w:rsidR="00A61F29" w:rsidRPr="00B86EAF" w:rsidRDefault="00A61F29" w:rsidP="00A61F29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 xml:space="preserve">Учебный план включает обязательный набор </w:t>
      </w:r>
      <w:r>
        <w:rPr>
          <w:rFonts w:ascii="Times New Roman" w:hAnsi="Times New Roman"/>
          <w:sz w:val="28"/>
          <w:szCs w:val="28"/>
          <w:lang w:eastAsia="ar-SA"/>
        </w:rPr>
        <w:t xml:space="preserve">предметов, соответствующий </w:t>
      </w:r>
      <w:r w:rsidRPr="00B86EAF">
        <w:rPr>
          <w:rFonts w:ascii="Times New Roman" w:hAnsi="Times New Roman"/>
          <w:sz w:val="28"/>
          <w:szCs w:val="28"/>
          <w:lang w:eastAsia="ar-SA"/>
        </w:rPr>
        <w:t>реальным стандартам, и обеспечивается уч</w:t>
      </w:r>
      <w:r>
        <w:rPr>
          <w:rFonts w:ascii="Times New Roman" w:hAnsi="Times New Roman"/>
          <w:sz w:val="28"/>
          <w:szCs w:val="28"/>
          <w:lang w:eastAsia="ar-SA"/>
        </w:rPr>
        <w:t>ебными программами народного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отделения.</w:t>
      </w:r>
    </w:p>
    <w:p w:rsidR="00A61F29" w:rsidRDefault="00A61F29" w:rsidP="00A61F29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A61F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при   подготовке учащихся к конкурсам, олимпиадам, выпускному экзамену по различным предметам учебного плана.</w:t>
      </w:r>
    </w:p>
    <w:p w:rsidR="00A61F29" w:rsidRDefault="00A61F29" w:rsidP="00A61F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Pr="0063164E" w:rsidRDefault="00A61F29" w:rsidP="00A61F29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Дополнительная </w:t>
      </w:r>
      <w:proofErr w:type="spellStart"/>
      <w:r w:rsidRPr="0063164E">
        <w:rPr>
          <w:rFonts w:ascii="Times New Roman" w:hAnsi="Times New Roman"/>
          <w:b/>
          <w:sz w:val="32"/>
          <w:szCs w:val="32"/>
          <w:lang w:eastAsia="ar-SA"/>
        </w:rPr>
        <w:t>общеразвивающая</w:t>
      </w:r>
      <w:proofErr w:type="spellEnd"/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общеобразовательная программа в области искусств</w:t>
      </w:r>
    </w:p>
    <w:p w:rsidR="00A61F29" w:rsidRPr="0063164E" w:rsidRDefault="00A61F29" w:rsidP="00A61F29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sz w:val="32"/>
          <w:szCs w:val="32"/>
          <w:lang w:eastAsia="ar-SA"/>
        </w:rPr>
        <w:lastRenderedPageBreak/>
        <w:t xml:space="preserve"> «Аккордеон» 7</w:t>
      </w:r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ОП</w:t>
      </w:r>
    </w:p>
    <w:p w:rsidR="00A61F29" w:rsidRDefault="00A61F29" w:rsidP="00A61F29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6431"/>
        <w:gridCol w:w="4629"/>
        <w:gridCol w:w="2819"/>
      </w:tblGrid>
      <w:tr w:rsidR="00A61F29" w:rsidTr="00565B1F">
        <w:trPr>
          <w:trHeight w:val="450"/>
        </w:trPr>
        <w:tc>
          <w:tcPr>
            <w:tcW w:w="1015" w:type="dxa"/>
            <w:vMerge w:val="restart"/>
            <w:shd w:val="clear" w:color="auto" w:fill="D9D9D9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431" w:type="dxa"/>
            <w:vMerge w:val="restart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4629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9" w:type="dxa"/>
            <w:vMerge w:val="restart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Итоговая</w:t>
            </w:r>
          </w:p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аттестация</w:t>
            </w:r>
          </w:p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A61F29" w:rsidTr="00565B1F">
        <w:trPr>
          <w:trHeight w:val="201"/>
        </w:trPr>
        <w:tc>
          <w:tcPr>
            <w:tcW w:w="1015" w:type="dxa"/>
            <w:vMerge/>
            <w:shd w:val="clear" w:color="auto" w:fill="D9D9D9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31" w:type="dxa"/>
            <w:vMerge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29" w:type="dxa"/>
            <w:shd w:val="clear" w:color="auto" w:fill="D9D9D9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Младшие классы</w:t>
            </w:r>
          </w:p>
        </w:tc>
        <w:tc>
          <w:tcPr>
            <w:tcW w:w="2819" w:type="dxa"/>
            <w:vMerge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61F29" w:rsidTr="00565B1F">
        <w:trPr>
          <w:trHeight w:val="397"/>
        </w:trPr>
        <w:tc>
          <w:tcPr>
            <w:tcW w:w="14894" w:type="dxa"/>
            <w:gridSpan w:val="4"/>
            <w:shd w:val="clear" w:color="auto" w:fill="D9D9D9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Базовый учебный план (инвариант)</w:t>
            </w:r>
          </w:p>
        </w:tc>
      </w:tr>
      <w:tr w:rsidR="00A61F29" w:rsidTr="00565B1F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III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61F29" w:rsidTr="00565B1F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Музыкальный инструмент</w:t>
            </w:r>
          </w:p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A61F29" w:rsidTr="00565B1F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Сольфеджио</w:t>
            </w:r>
          </w:p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A61F29" w:rsidTr="00565B1F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Слушание музыки</w:t>
            </w: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61F29" w:rsidTr="00565B1F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Коллективное </w:t>
            </w:r>
            <w:proofErr w:type="spellStart"/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музицирование</w:t>
            </w:r>
            <w:proofErr w:type="spellEnd"/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(хор)</w:t>
            </w: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A61F29" w:rsidTr="00565B1F">
        <w:trPr>
          <w:trHeight w:val="170"/>
        </w:trPr>
        <w:tc>
          <w:tcPr>
            <w:tcW w:w="1015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4629" w:type="dxa"/>
            <w:shd w:val="clear" w:color="auto" w:fill="FFFFFF"/>
          </w:tcPr>
          <w:p w:rsidR="00A61F29" w:rsidRPr="00D50DB2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819" w:type="dxa"/>
            <w:shd w:val="clear" w:color="auto" w:fill="FFFFFF"/>
          </w:tcPr>
          <w:p w:rsidR="00A61F29" w:rsidRPr="00D50DB2" w:rsidRDefault="00A61F29" w:rsidP="00565B1F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A61F29" w:rsidRDefault="00A61F29" w:rsidP="00A61F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61F29" w:rsidRDefault="00A61F29" w:rsidP="00A61F29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индивидуальных занятий является музыкальный инструмент: баян.</w:t>
      </w:r>
    </w:p>
    <w:p w:rsidR="00A61F29" w:rsidRPr="00BB5F71" w:rsidRDefault="00A61F29" w:rsidP="00A61F29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Формы коллективного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: хор.</w:t>
      </w:r>
    </w:p>
    <w:p w:rsidR="00A61F29" w:rsidRPr="00B86EAF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Количественный состав групп по сольф</w:t>
      </w:r>
      <w:r>
        <w:rPr>
          <w:rFonts w:ascii="Times New Roman" w:hAnsi="Times New Roman"/>
          <w:sz w:val="28"/>
          <w:szCs w:val="28"/>
          <w:lang w:eastAsia="ar-SA"/>
        </w:rPr>
        <w:t>еджио, музыкальной литературе, слушанию музыки в зависимости от количества обучающихся в классе и сменности занятий, но не более 10 человек в группе</w:t>
      </w:r>
      <w:r w:rsidRPr="00CA4022">
        <w:rPr>
          <w:rFonts w:ascii="Times New Roman" w:hAnsi="Times New Roman"/>
          <w:sz w:val="28"/>
          <w:szCs w:val="28"/>
          <w:lang w:eastAsia="ar-SA"/>
        </w:rPr>
        <w:t>;</w:t>
      </w:r>
    </w:p>
    <w:p w:rsidR="00A61F29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5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</w:p>
    <w:p w:rsidR="00A61F29" w:rsidRPr="00614F34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Младшими классами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>
        <w:rPr>
          <w:rFonts w:ascii="Times New Roman" w:hAnsi="Times New Roman"/>
          <w:sz w:val="28"/>
          <w:szCs w:val="28"/>
          <w:lang w:eastAsia="ar-SA"/>
        </w:rPr>
        <w:t>.</w:t>
      </w:r>
    </w:p>
    <w:p w:rsidR="00A61F29" w:rsidRPr="00B86EAF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Старшими считаются</w:t>
      </w:r>
      <w:r w:rsidRPr="00614F34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  <w:r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86EAF">
        <w:rPr>
          <w:rFonts w:ascii="Times New Roman" w:hAnsi="Times New Roman"/>
          <w:sz w:val="28"/>
          <w:szCs w:val="28"/>
          <w:lang w:eastAsia="ar-SA"/>
        </w:rPr>
        <w:t>классы.</w:t>
      </w:r>
    </w:p>
    <w:p w:rsidR="00A61F29" w:rsidRPr="00B86EAF" w:rsidRDefault="00A61F29" w:rsidP="00A61F29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lastRenderedPageBreak/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Концертмейстерские часы предусматриваются для проведения занятий с хором, по группам в соответствии с учебным планом.</w:t>
      </w:r>
    </w:p>
    <w:p w:rsidR="00A61F29" w:rsidRPr="00B86EAF" w:rsidRDefault="00A61F29" w:rsidP="00A61F29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 xml:space="preserve">Учебный план включает обязательный набор </w:t>
      </w:r>
      <w:r>
        <w:rPr>
          <w:rFonts w:ascii="Times New Roman" w:hAnsi="Times New Roman"/>
          <w:sz w:val="28"/>
          <w:szCs w:val="28"/>
          <w:lang w:eastAsia="ar-SA"/>
        </w:rPr>
        <w:t xml:space="preserve">предметов, соответствующий </w:t>
      </w:r>
      <w:r w:rsidRPr="00B86EAF">
        <w:rPr>
          <w:rFonts w:ascii="Times New Roman" w:hAnsi="Times New Roman"/>
          <w:sz w:val="28"/>
          <w:szCs w:val="28"/>
          <w:lang w:eastAsia="ar-SA"/>
        </w:rPr>
        <w:t>реальным стандартам, и обеспечивается уч</w:t>
      </w:r>
      <w:r>
        <w:rPr>
          <w:rFonts w:ascii="Times New Roman" w:hAnsi="Times New Roman"/>
          <w:sz w:val="28"/>
          <w:szCs w:val="28"/>
          <w:lang w:eastAsia="ar-SA"/>
        </w:rPr>
        <w:t>ебными программами народного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отделения.</w:t>
      </w:r>
    </w:p>
    <w:p w:rsidR="00A61F29" w:rsidRDefault="00A61F29" w:rsidP="00A61F29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A61F2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при   подготовке учащихся к конкурсам, олимпиадам, выпускному экзамену по различным предметам учебного плана.</w:t>
      </w:r>
    </w:p>
    <w:p w:rsidR="00A61F29" w:rsidRDefault="00A61F29" w:rsidP="00A61F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A61F29" w:rsidRPr="00873056" w:rsidRDefault="00A61F29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Pr="0063164E" w:rsidRDefault="007261BC" w:rsidP="00522367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Дополнительная </w:t>
      </w:r>
      <w:proofErr w:type="spellStart"/>
      <w:r w:rsidRPr="0063164E">
        <w:rPr>
          <w:rFonts w:ascii="Times New Roman" w:hAnsi="Times New Roman"/>
          <w:b/>
          <w:sz w:val="32"/>
          <w:szCs w:val="32"/>
          <w:lang w:eastAsia="ar-SA"/>
        </w:rPr>
        <w:t>общеразвивающая</w:t>
      </w:r>
      <w:proofErr w:type="spellEnd"/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общеобразовательная программа в области искусств</w:t>
      </w:r>
    </w:p>
    <w:p w:rsidR="007261BC" w:rsidRPr="0063164E" w:rsidRDefault="007261BC" w:rsidP="00522367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164E">
        <w:rPr>
          <w:rFonts w:ascii="Times New Roman" w:hAnsi="Times New Roman"/>
          <w:b/>
          <w:sz w:val="32"/>
          <w:szCs w:val="32"/>
          <w:lang w:eastAsia="ar-SA"/>
        </w:rPr>
        <w:lastRenderedPageBreak/>
        <w:t xml:space="preserve"> «Хоровое пение» 7ОП</w:t>
      </w:r>
    </w:p>
    <w:p w:rsidR="007261BC" w:rsidRPr="00B86EAF" w:rsidRDefault="007261BC" w:rsidP="00522367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tbl>
      <w:tblPr>
        <w:tblW w:w="14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6431"/>
        <w:gridCol w:w="4629"/>
        <w:gridCol w:w="2819"/>
      </w:tblGrid>
      <w:tr w:rsidR="007261BC" w:rsidTr="00D50DB2">
        <w:trPr>
          <w:trHeight w:val="450"/>
        </w:trPr>
        <w:tc>
          <w:tcPr>
            <w:tcW w:w="1015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6431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 предмета</w:t>
            </w:r>
          </w:p>
        </w:tc>
        <w:tc>
          <w:tcPr>
            <w:tcW w:w="4629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819" w:type="dxa"/>
            <w:vMerge w:val="restart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Итоговая</w:t>
            </w:r>
          </w:p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аттестация</w:t>
            </w:r>
          </w:p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7261BC" w:rsidTr="00D50DB2">
        <w:trPr>
          <w:trHeight w:val="201"/>
        </w:trPr>
        <w:tc>
          <w:tcPr>
            <w:tcW w:w="1015" w:type="dxa"/>
            <w:vMerge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6431" w:type="dxa"/>
            <w:vMerge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29" w:type="dxa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Младшие классы</w:t>
            </w:r>
          </w:p>
        </w:tc>
        <w:tc>
          <w:tcPr>
            <w:tcW w:w="2819" w:type="dxa"/>
            <w:vMerge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7261BC" w:rsidTr="00D50DB2">
        <w:trPr>
          <w:trHeight w:val="397"/>
        </w:trPr>
        <w:tc>
          <w:tcPr>
            <w:tcW w:w="14894" w:type="dxa"/>
            <w:gridSpan w:val="4"/>
            <w:shd w:val="clear" w:color="auto" w:fill="D9D9D9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Базовый учебный план (инвариант)</w:t>
            </w:r>
          </w:p>
        </w:tc>
      </w:tr>
      <w:tr w:rsidR="007261BC" w:rsidTr="00D50DB2">
        <w:trPr>
          <w:trHeight w:val="170"/>
        </w:trPr>
        <w:tc>
          <w:tcPr>
            <w:tcW w:w="1015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I</w:t>
            </w:r>
            <w:r w:rsidR="00A61F29" w:rsidRPr="00D50DB2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II</w:t>
            </w:r>
          </w:p>
        </w:tc>
        <w:tc>
          <w:tcPr>
            <w:tcW w:w="2819" w:type="dxa"/>
            <w:shd w:val="clear" w:color="auto" w:fill="FFFFFF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261BC" w:rsidTr="00D50DB2">
        <w:trPr>
          <w:trHeight w:val="170"/>
        </w:trPr>
        <w:tc>
          <w:tcPr>
            <w:tcW w:w="1015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431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Специальность (хор)</w:t>
            </w:r>
          </w:p>
        </w:tc>
        <w:tc>
          <w:tcPr>
            <w:tcW w:w="4629" w:type="dxa"/>
            <w:shd w:val="clear" w:color="auto" w:fill="FFFFFF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3</w:t>
            </w:r>
          </w:p>
        </w:tc>
        <w:tc>
          <w:tcPr>
            <w:tcW w:w="2819" w:type="dxa"/>
            <w:shd w:val="clear" w:color="auto" w:fill="FFFFFF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7261BC" w:rsidTr="00D50DB2">
        <w:trPr>
          <w:trHeight w:val="170"/>
        </w:trPr>
        <w:tc>
          <w:tcPr>
            <w:tcW w:w="1015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431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Сольфеджио</w:t>
            </w:r>
          </w:p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7261BC" w:rsidTr="00D50DB2">
        <w:trPr>
          <w:trHeight w:val="170"/>
        </w:trPr>
        <w:tc>
          <w:tcPr>
            <w:tcW w:w="1015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431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Слушание музыки</w:t>
            </w:r>
          </w:p>
        </w:tc>
        <w:tc>
          <w:tcPr>
            <w:tcW w:w="4629" w:type="dxa"/>
            <w:shd w:val="clear" w:color="auto" w:fill="FFFFFF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  <w:tr w:rsidR="007261BC" w:rsidTr="00D50DB2">
        <w:trPr>
          <w:trHeight w:val="170"/>
        </w:trPr>
        <w:tc>
          <w:tcPr>
            <w:tcW w:w="1015" w:type="dxa"/>
            <w:shd w:val="clear" w:color="auto" w:fill="D9D9D9"/>
          </w:tcPr>
          <w:p w:rsidR="007261BC" w:rsidRPr="00D50DB2" w:rsidRDefault="00A61F29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431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Музыкальный инструмент (общее фортепиано, общий баян)</w:t>
            </w:r>
          </w:p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629" w:type="dxa"/>
            <w:shd w:val="clear" w:color="auto" w:fill="FFFFFF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sz w:val="32"/>
                <w:szCs w:val="32"/>
                <w:lang w:eastAsia="ar-SA"/>
              </w:rPr>
              <w:t>1</w:t>
            </w:r>
          </w:p>
        </w:tc>
        <w:tc>
          <w:tcPr>
            <w:tcW w:w="2819" w:type="dxa"/>
            <w:shd w:val="clear" w:color="auto" w:fill="FFFFFF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VII</w:t>
            </w:r>
          </w:p>
        </w:tc>
      </w:tr>
      <w:tr w:rsidR="007261BC" w:rsidTr="00D50DB2">
        <w:trPr>
          <w:trHeight w:val="170"/>
        </w:trPr>
        <w:tc>
          <w:tcPr>
            <w:tcW w:w="1015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6431" w:type="dxa"/>
            <w:shd w:val="clear" w:color="auto" w:fill="D9D9D9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4629" w:type="dxa"/>
            <w:shd w:val="clear" w:color="auto" w:fill="FFFFFF"/>
          </w:tcPr>
          <w:p w:rsidR="007261BC" w:rsidRPr="00D50DB2" w:rsidRDefault="007261BC" w:rsidP="00D50DB2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D50DB2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6</w:t>
            </w:r>
          </w:p>
        </w:tc>
        <w:tc>
          <w:tcPr>
            <w:tcW w:w="2819" w:type="dxa"/>
            <w:shd w:val="clear" w:color="auto" w:fill="FFFFFF"/>
          </w:tcPr>
          <w:p w:rsidR="007261BC" w:rsidRPr="00D50DB2" w:rsidRDefault="007261BC" w:rsidP="00D50DB2">
            <w:pPr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7261BC" w:rsidRPr="0063164E" w:rsidRDefault="007261BC" w:rsidP="0063164E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6EAF"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</w:p>
    <w:p w:rsidR="007261BC" w:rsidRDefault="007261BC" w:rsidP="00522367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Основной формой индивидуальных занятий является музыкальный инструмент: общее фортепиано, общий баян.</w:t>
      </w:r>
    </w:p>
    <w:p w:rsidR="007261BC" w:rsidRPr="00BB5F71" w:rsidRDefault="007261BC" w:rsidP="00522367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Формы коллективного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музицирования</w:t>
      </w:r>
      <w:proofErr w:type="spellEnd"/>
      <w:r>
        <w:rPr>
          <w:rFonts w:ascii="Times New Roman" w:hAnsi="Times New Roman"/>
          <w:sz w:val="28"/>
          <w:szCs w:val="28"/>
          <w:lang w:eastAsia="ar-SA"/>
        </w:rPr>
        <w:t>: хор.</w:t>
      </w:r>
    </w:p>
    <w:p w:rsidR="007261BC" w:rsidRPr="00B86EAF" w:rsidRDefault="007261BC" w:rsidP="0052236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>Количественный состав групп по сольф</w:t>
      </w:r>
      <w:r>
        <w:rPr>
          <w:rFonts w:ascii="Times New Roman" w:hAnsi="Times New Roman"/>
          <w:sz w:val="28"/>
          <w:szCs w:val="28"/>
          <w:lang w:eastAsia="ar-SA"/>
        </w:rPr>
        <w:t>еджио, музыкальной литературе, слушанию музыки в зависимости от количества обучающихся в классе и сменности занятий, но не более 10 человек в группе</w:t>
      </w:r>
      <w:r w:rsidRPr="00CA4022">
        <w:rPr>
          <w:rFonts w:ascii="Times New Roman" w:hAnsi="Times New Roman"/>
          <w:sz w:val="28"/>
          <w:szCs w:val="28"/>
          <w:lang w:eastAsia="ar-SA"/>
        </w:rPr>
        <w:t>;</w:t>
      </w:r>
    </w:p>
    <w:p w:rsidR="007261BC" w:rsidRDefault="007261BC" w:rsidP="00522367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7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 </w:t>
      </w:r>
      <w:r w:rsidRPr="00B86EAF"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лет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 xml:space="preserve">. </w:t>
      </w:r>
    </w:p>
    <w:p w:rsidR="007261BC" w:rsidRPr="00CA4022" w:rsidRDefault="007261BC" w:rsidP="00522367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Младшими классами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III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IV</w:t>
      </w:r>
    </w:p>
    <w:p w:rsidR="007261BC" w:rsidRPr="00B86EAF" w:rsidRDefault="007261BC" w:rsidP="0052236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lastRenderedPageBreak/>
        <w:t xml:space="preserve">Старшими считаются 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</w:t>
      </w:r>
      <w:r w:rsidRPr="00B86EAF">
        <w:rPr>
          <w:rFonts w:ascii="Times New Roman" w:hAnsi="Times New Roman"/>
          <w:sz w:val="28"/>
          <w:szCs w:val="28"/>
          <w:lang w:eastAsia="ar-SA"/>
        </w:rPr>
        <w:t>-</w:t>
      </w:r>
      <w:r w:rsidRPr="00B86EAF">
        <w:rPr>
          <w:rFonts w:ascii="Times New Roman" w:hAnsi="Times New Roman"/>
          <w:sz w:val="28"/>
          <w:szCs w:val="28"/>
          <w:lang w:val="en-US" w:eastAsia="ar-SA"/>
        </w:rPr>
        <w:t>VII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классы.</w:t>
      </w:r>
    </w:p>
    <w:p w:rsidR="007261BC" w:rsidRPr="00B86EAF" w:rsidRDefault="007261BC" w:rsidP="00522367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         </w:t>
      </w:r>
      <w:r>
        <w:rPr>
          <w:rFonts w:ascii="Times New Roman" w:hAnsi="Times New Roman"/>
          <w:sz w:val="28"/>
          <w:szCs w:val="28"/>
          <w:lang w:eastAsia="ar-SA"/>
        </w:rPr>
        <w:t>Концертмейстерские часы предусматриваются для проведения занятий с хором, по группам в соответствии с учебным планом.</w:t>
      </w:r>
    </w:p>
    <w:p w:rsidR="007261BC" w:rsidRPr="00B86EAF" w:rsidRDefault="007261BC" w:rsidP="00522367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 xml:space="preserve">Учебный план включает обязательный набор </w:t>
      </w:r>
      <w:r>
        <w:rPr>
          <w:rFonts w:ascii="Times New Roman" w:hAnsi="Times New Roman"/>
          <w:sz w:val="28"/>
          <w:szCs w:val="28"/>
          <w:lang w:eastAsia="ar-SA"/>
        </w:rPr>
        <w:t xml:space="preserve">предметов, соответствующий </w:t>
      </w:r>
      <w:r w:rsidRPr="00B86EAF">
        <w:rPr>
          <w:rFonts w:ascii="Times New Roman" w:hAnsi="Times New Roman"/>
          <w:sz w:val="28"/>
          <w:szCs w:val="28"/>
          <w:lang w:eastAsia="ar-SA"/>
        </w:rPr>
        <w:t>реальным стандартам, и обеспечивается</w:t>
      </w:r>
      <w:r>
        <w:rPr>
          <w:rFonts w:ascii="Times New Roman" w:hAnsi="Times New Roman"/>
          <w:sz w:val="28"/>
          <w:szCs w:val="28"/>
          <w:lang w:eastAsia="ar-SA"/>
        </w:rPr>
        <w:t xml:space="preserve"> учебными программами хоров</w:t>
      </w:r>
      <w:r w:rsidRPr="00B86EAF">
        <w:rPr>
          <w:rFonts w:ascii="Times New Roman" w:hAnsi="Times New Roman"/>
          <w:sz w:val="28"/>
          <w:szCs w:val="28"/>
          <w:lang w:eastAsia="ar-SA"/>
        </w:rPr>
        <w:t>ого отделения.</w:t>
      </w:r>
    </w:p>
    <w:p w:rsidR="007261BC" w:rsidRDefault="007261BC" w:rsidP="00522367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при   подготовке учащихся к конкурсам, олимпиадам, выпускному экзамену по различным предметам учебного плана.</w:t>
      </w: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Pr="00AB32D2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Pr="00AB32D2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61F29" w:rsidRPr="00AB32D2" w:rsidRDefault="00A61F29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840D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63164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594CA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Pr="0063164E" w:rsidRDefault="007261BC" w:rsidP="00CF7FBF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Дополнительная </w:t>
      </w:r>
      <w:proofErr w:type="spellStart"/>
      <w:r w:rsidRPr="0063164E">
        <w:rPr>
          <w:rFonts w:ascii="Times New Roman" w:hAnsi="Times New Roman"/>
          <w:b/>
          <w:sz w:val="32"/>
          <w:szCs w:val="32"/>
          <w:lang w:eastAsia="ar-SA"/>
        </w:rPr>
        <w:t>общеразвивающая</w:t>
      </w:r>
      <w:proofErr w:type="spellEnd"/>
      <w:r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общеобразовательная программа в области искусств</w:t>
      </w:r>
    </w:p>
    <w:p w:rsidR="007261BC" w:rsidRPr="0063164E" w:rsidRDefault="00A61F29" w:rsidP="00CF7FBF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32"/>
          <w:szCs w:val="32"/>
          <w:lang w:eastAsia="ar-SA"/>
        </w:rPr>
      </w:pPr>
      <w:r>
        <w:rPr>
          <w:rFonts w:ascii="Times New Roman" w:hAnsi="Times New Roman"/>
          <w:b/>
          <w:sz w:val="32"/>
          <w:szCs w:val="32"/>
          <w:lang w:eastAsia="ar-SA"/>
        </w:rPr>
        <w:lastRenderedPageBreak/>
        <w:t xml:space="preserve"> «Основы изобразительного искусства </w:t>
      </w:r>
      <w:r w:rsidR="007261BC" w:rsidRPr="0063164E">
        <w:rPr>
          <w:rFonts w:ascii="Times New Roman" w:hAnsi="Times New Roman"/>
          <w:b/>
          <w:sz w:val="32"/>
          <w:szCs w:val="32"/>
          <w:lang w:eastAsia="ar-SA"/>
        </w:rPr>
        <w:t xml:space="preserve"> и рисование» 3ОП</w:t>
      </w:r>
    </w:p>
    <w:p w:rsidR="007261BC" w:rsidRPr="00B86EAF" w:rsidRDefault="007261BC" w:rsidP="00CF7FBF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6EAF"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818"/>
        <w:gridCol w:w="4844"/>
        <w:gridCol w:w="30"/>
        <w:gridCol w:w="3374"/>
        <w:gridCol w:w="2550"/>
        <w:gridCol w:w="8"/>
        <w:gridCol w:w="22"/>
        <w:gridCol w:w="1636"/>
        <w:gridCol w:w="30"/>
        <w:gridCol w:w="13"/>
        <w:gridCol w:w="1984"/>
      </w:tblGrid>
      <w:tr w:rsidR="007261BC" w:rsidRPr="004F2362" w:rsidTr="00A61F29">
        <w:trPr>
          <w:trHeight w:hRule="exact" w:val="878"/>
          <w:tblHeader/>
        </w:trPr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261BC" w:rsidRPr="00840BA5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84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261BC" w:rsidRPr="00840BA5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</w:t>
            </w:r>
          </w:p>
          <w:p w:rsidR="007261BC" w:rsidRPr="00840BA5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предмета</w:t>
            </w:r>
          </w:p>
        </w:tc>
        <w:tc>
          <w:tcPr>
            <w:tcW w:w="5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:rsidR="007261BC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7261BC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Pr="00840BA5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7261BC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Итоговые просмотры</w:t>
            </w:r>
          </w:p>
          <w:p w:rsidR="007261BC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Pr="00840BA5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7261BC" w:rsidRDefault="007261BC" w:rsidP="00CF7F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Экзаменационные просмотры</w:t>
            </w:r>
          </w:p>
          <w:p w:rsidR="007261BC" w:rsidRDefault="007261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Pr="00840BA5" w:rsidRDefault="007261BC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61F29" w:rsidRPr="004F2362" w:rsidTr="00A61F29">
        <w:trPr>
          <w:trHeight w:hRule="exact" w:val="804"/>
          <w:tblHeader/>
        </w:trPr>
        <w:tc>
          <w:tcPr>
            <w:tcW w:w="8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840BA5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84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840BA5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1F29" w:rsidRPr="00840BA5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1F29" w:rsidRPr="00840BA5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II</w:t>
            </w: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840BA5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6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A61F29" w:rsidRPr="00840BA5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61F29" w:rsidRPr="00840BA5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A61F29" w:rsidRPr="004F2362" w:rsidTr="00A61F29">
        <w:trPr>
          <w:trHeight w:hRule="exact" w:val="906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63164E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Основы </w:t>
            </w:r>
            <w:r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изобразительного искусства</w:t>
            </w: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 xml:space="preserve"> и рисование</w:t>
            </w: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A61F29" w:rsidRPr="0063164E" w:rsidRDefault="00A61F29" w:rsidP="00031D90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рисование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63164E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33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1F29" w:rsidRPr="0063164E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i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55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F29" w:rsidRPr="0063164E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i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165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1F29" w:rsidRPr="0063164E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b/>
                <w:i/>
                <w:sz w:val="32"/>
                <w:szCs w:val="32"/>
                <w:lang w:eastAsia="ar-SA"/>
              </w:rPr>
              <w:t>1,2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1F29" w:rsidRPr="0063164E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ar-SA"/>
              </w:rPr>
            </w:pPr>
          </w:p>
        </w:tc>
        <w:tc>
          <w:tcPr>
            <w:tcW w:w="199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F29" w:rsidRPr="0063164E" w:rsidRDefault="00A61F29" w:rsidP="00594CA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3</w:t>
            </w:r>
          </w:p>
        </w:tc>
      </w:tr>
      <w:tr w:rsidR="00A61F29" w:rsidRPr="004F2362" w:rsidTr="00A61F29">
        <w:trPr>
          <w:trHeight w:val="288"/>
        </w:trPr>
        <w:tc>
          <w:tcPr>
            <w:tcW w:w="8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63164E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8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63164E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A61F29" w:rsidRPr="0063164E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61F29" w:rsidRPr="0063164E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A61F29" w:rsidRPr="0063164E" w:rsidRDefault="00A61F29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2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1F29" w:rsidRPr="001D06EC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A61F29" w:rsidRPr="00840BA5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1F29" w:rsidRPr="00840BA5" w:rsidRDefault="00A61F29" w:rsidP="00031D90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261BC" w:rsidRDefault="007261BC" w:rsidP="00CF7FBF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261BC" w:rsidRPr="00B86EAF" w:rsidRDefault="007261BC" w:rsidP="00CF7FBF">
      <w:pPr>
        <w:suppressAutoHyphens/>
        <w:spacing w:after="0" w:line="240" w:lineRule="auto"/>
        <w:ind w:left="1980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CF7FB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 всем предметам предусмотрена групповая форма проведения занятий.</w:t>
      </w:r>
    </w:p>
    <w:p w:rsidR="007261BC" w:rsidRPr="00B86EAF" w:rsidRDefault="007261BC" w:rsidP="00CF7FBF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Количественный состав групп в среднем 8-10 человек.</w:t>
      </w:r>
    </w:p>
    <w:p w:rsidR="007261BC" w:rsidRPr="00BB5F71" w:rsidRDefault="007261BC" w:rsidP="00CF7FBF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3 года.</w:t>
      </w:r>
    </w:p>
    <w:p w:rsidR="007261BC" w:rsidRPr="00594CAF" w:rsidRDefault="007261BC" w:rsidP="00CF7FBF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Все классы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считаются </w:t>
      </w:r>
      <w:r>
        <w:rPr>
          <w:rFonts w:ascii="Times New Roman" w:hAnsi="Times New Roman"/>
          <w:sz w:val="28"/>
          <w:szCs w:val="28"/>
          <w:lang w:eastAsia="ar-SA"/>
        </w:rPr>
        <w:t>младшими.</w:t>
      </w:r>
    </w:p>
    <w:p w:rsidR="007261BC" w:rsidRPr="00B86EAF" w:rsidRDefault="007261BC" w:rsidP="00CF7FBF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>Учебный план включает обязательный набор предметов, соответствующий      реальным стандартам, и обеспечивается</w:t>
      </w:r>
      <w:r>
        <w:rPr>
          <w:rFonts w:ascii="Times New Roman" w:hAnsi="Times New Roman"/>
          <w:sz w:val="28"/>
          <w:szCs w:val="28"/>
          <w:lang w:eastAsia="ar-SA"/>
        </w:rPr>
        <w:t xml:space="preserve"> учебными программами художественного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отделения.</w:t>
      </w:r>
    </w:p>
    <w:p w:rsidR="007261BC" w:rsidRDefault="007261BC" w:rsidP="00CF7FBF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при   подготовке учащихся к конкурсам, олимпиадам, выпускному экзамену по различным предметам учебного плана.</w:t>
      </w:r>
    </w:p>
    <w:p w:rsidR="007261BC" w:rsidRPr="00AB32D2" w:rsidRDefault="007261BC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1BC" w:rsidRPr="00AB32D2" w:rsidRDefault="007261BC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1BC" w:rsidRPr="00AB32D2" w:rsidRDefault="007261BC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61BC" w:rsidRDefault="007261BC" w:rsidP="007B5C3A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Дополнительная </w:t>
      </w:r>
      <w:proofErr w:type="spellStart"/>
      <w:r>
        <w:rPr>
          <w:rFonts w:ascii="Times New Roman" w:hAnsi="Times New Roman"/>
          <w:b/>
          <w:sz w:val="28"/>
          <w:szCs w:val="28"/>
          <w:lang w:eastAsia="ar-SA"/>
        </w:rPr>
        <w:t>общеразвивающая</w:t>
      </w:r>
      <w:proofErr w:type="spellEnd"/>
      <w:r>
        <w:rPr>
          <w:rFonts w:ascii="Times New Roman" w:hAnsi="Times New Roman"/>
          <w:b/>
          <w:sz w:val="28"/>
          <w:szCs w:val="28"/>
          <w:lang w:eastAsia="ar-SA"/>
        </w:rPr>
        <w:t xml:space="preserve"> общеобразовательная программа в области искусств</w:t>
      </w:r>
    </w:p>
    <w:p w:rsidR="007261BC" w:rsidRPr="00B86EAF" w:rsidRDefault="007261BC" w:rsidP="007B5C3A">
      <w:pPr>
        <w:spacing w:before="100" w:after="0" w:line="240" w:lineRule="auto"/>
        <w:ind w:righ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«Изобразительное искусство» 4</w:t>
      </w:r>
      <w:r w:rsidRPr="00B86EAF">
        <w:rPr>
          <w:rFonts w:ascii="Times New Roman" w:hAnsi="Times New Roman"/>
          <w:b/>
          <w:sz w:val="28"/>
          <w:szCs w:val="28"/>
          <w:lang w:eastAsia="ar-SA"/>
        </w:rPr>
        <w:t>ОП</w:t>
      </w:r>
    </w:p>
    <w:p w:rsidR="007261BC" w:rsidRPr="00B86EAF" w:rsidRDefault="007261BC" w:rsidP="007B5C3A">
      <w:pPr>
        <w:suppressAutoHyphens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86EAF">
        <w:rPr>
          <w:rFonts w:ascii="Times New Roman" w:hAnsi="Times New Roman"/>
          <w:b/>
          <w:sz w:val="28"/>
          <w:szCs w:val="28"/>
          <w:lang w:eastAsia="ar-SA"/>
        </w:rPr>
        <w:t xml:space="preserve">  </w:t>
      </w:r>
    </w:p>
    <w:tbl>
      <w:tblPr>
        <w:tblW w:w="15120" w:type="dxa"/>
        <w:tblInd w:w="5" w:type="dxa"/>
        <w:tblLayout w:type="fixed"/>
        <w:tblCellMar>
          <w:left w:w="0" w:type="dxa"/>
          <w:right w:w="0" w:type="dxa"/>
        </w:tblCellMar>
        <w:tblLook w:val="00A0"/>
      </w:tblPr>
      <w:tblGrid>
        <w:gridCol w:w="820"/>
        <w:gridCol w:w="4692"/>
        <w:gridCol w:w="30"/>
        <w:gridCol w:w="3251"/>
        <w:gridCol w:w="2718"/>
        <w:gridCol w:w="34"/>
        <w:gridCol w:w="1589"/>
        <w:gridCol w:w="30"/>
        <w:gridCol w:w="1956"/>
      </w:tblGrid>
      <w:tr w:rsidR="007261BC" w:rsidRPr="004F2362" w:rsidTr="00E35E41">
        <w:trPr>
          <w:trHeight w:hRule="exact" w:val="402"/>
          <w:tblHeader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261BC" w:rsidRPr="00840BA5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 xml:space="preserve">№ 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/</w:t>
            </w:r>
            <w:proofErr w:type="spellStart"/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469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D9D9D9"/>
          </w:tcPr>
          <w:p w:rsidR="007261BC" w:rsidRPr="00840BA5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Наименование</w:t>
            </w:r>
          </w:p>
          <w:p w:rsidR="007261BC" w:rsidRPr="00840BA5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предмета</w:t>
            </w:r>
          </w:p>
        </w:tc>
        <w:tc>
          <w:tcPr>
            <w:tcW w:w="6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/>
          </w:tcPr>
          <w:p w:rsidR="007261BC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 w:rsidRPr="00840BA5"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Количество учебных часов в неделю</w:t>
            </w:r>
          </w:p>
          <w:p w:rsidR="007261BC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Pr="00840BA5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D9D9"/>
          </w:tcPr>
          <w:p w:rsidR="007261BC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Итоговые просмотры</w:t>
            </w:r>
          </w:p>
          <w:p w:rsidR="007261BC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Pr="00840BA5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9D9D9"/>
          </w:tcPr>
          <w:p w:rsidR="007261BC" w:rsidRDefault="007261BC" w:rsidP="00263AF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Экзаменационные просмотры</w:t>
            </w:r>
          </w:p>
          <w:p w:rsidR="007261BC" w:rsidRDefault="007261BC" w:rsidP="00263A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Default="007261BC" w:rsidP="00263AFF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  <w:p w:rsidR="007261BC" w:rsidRPr="00840BA5" w:rsidRDefault="007261BC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E35E41" w:rsidRPr="004F2362" w:rsidTr="00E35E41">
        <w:trPr>
          <w:trHeight w:hRule="exact" w:val="804"/>
          <w:tblHeader/>
        </w:trPr>
        <w:tc>
          <w:tcPr>
            <w:tcW w:w="820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9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I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35E41" w:rsidRPr="00E35E41" w:rsidRDefault="00E35E41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  <w:t>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en-US" w:eastAsia="ar-SA"/>
              </w:rPr>
              <w:t>I</w:t>
            </w:r>
          </w:p>
        </w:tc>
        <w:tc>
          <w:tcPr>
            <w:tcW w:w="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</w:tr>
      <w:tr w:rsidR="00E35E41" w:rsidRPr="004F2362" w:rsidTr="00E35E41">
        <w:trPr>
          <w:trHeight w:hRule="exact" w:val="906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63164E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Изобразительное искусство</w:t>
            </w: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</w:p>
          <w:p w:rsidR="00E35E41" w:rsidRPr="0063164E" w:rsidRDefault="00E35E41" w:rsidP="00263AFF">
            <w:pPr>
              <w:suppressAutoHyphens/>
              <w:snapToGrid w:val="0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рисование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63164E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3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35E41" w:rsidRPr="0063164E" w:rsidRDefault="00E35E41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i/>
                <w:sz w:val="32"/>
                <w:szCs w:val="32"/>
                <w:lang w:eastAsia="ar-SA"/>
              </w:rPr>
              <w:t>4</w:t>
            </w:r>
          </w:p>
        </w:tc>
        <w:tc>
          <w:tcPr>
            <w:tcW w:w="275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E41" w:rsidRPr="0063164E" w:rsidRDefault="00E35E41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i/>
                <w:sz w:val="32"/>
                <w:szCs w:val="32"/>
                <w:lang w:eastAsia="ar-SA"/>
              </w:rPr>
              <w:t>4</w:t>
            </w:r>
          </w:p>
        </w:tc>
        <w:tc>
          <w:tcPr>
            <w:tcW w:w="15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35E41" w:rsidRPr="0063164E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b/>
                <w:i/>
                <w:sz w:val="32"/>
                <w:szCs w:val="32"/>
                <w:lang w:eastAsia="ar-SA"/>
              </w:rPr>
              <w:t>1,2,3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35E41" w:rsidRPr="0063164E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ar-SA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E41" w:rsidRPr="0063164E" w:rsidRDefault="00E35E41" w:rsidP="00263AFF">
            <w:pPr>
              <w:suppressAutoHyphens/>
              <w:snapToGrid w:val="0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4</w:t>
            </w:r>
          </w:p>
        </w:tc>
      </w:tr>
      <w:tr w:rsidR="00E35E41" w:rsidRPr="004F2362" w:rsidTr="00E35E41">
        <w:trPr>
          <w:trHeight w:val="288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6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63164E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35E41" w:rsidRPr="0063164E" w:rsidRDefault="00E35E41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4</w:t>
            </w:r>
          </w:p>
        </w:tc>
        <w:tc>
          <w:tcPr>
            <w:tcW w:w="275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</w:tcPr>
          <w:p w:rsidR="00E35E41" w:rsidRPr="0063164E" w:rsidRDefault="00E35E41" w:rsidP="00565B1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ar-SA"/>
              </w:rPr>
            </w:pPr>
            <w:r w:rsidRPr="0063164E">
              <w:rPr>
                <w:rFonts w:ascii="Times New Roman" w:hAnsi="Times New Roman"/>
                <w:b/>
                <w:sz w:val="32"/>
                <w:szCs w:val="32"/>
                <w:lang w:eastAsia="ar-SA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35E41" w:rsidRPr="001D06EC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5E41" w:rsidRPr="00840BA5" w:rsidRDefault="00E35E41" w:rsidP="00263AFF">
            <w:pPr>
              <w:widowControl w:val="0"/>
              <w:suppressLineNumbers/>
              <w:suppressAutoHyphens/>
              <w:overflowPunct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7261BC" w:rsidRDefault="007261BC" w:rsidP="007B5C3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7261BC" w:rsidRPr="00B86EAF" w:rsidRDefault="007261BC" w:rsidP="007B5C3A">
      <w:pPr>
        <w:suppressAutoHyphens/>
        <w:spacing w:after="0" w:line="240" w:lineRule="auto"/>
        <w:ind w:left="1980"/>
        <w:rPr>
          <w:rFonts w:ascii="Times New Roman" w:hAnsi="Times New Roman"/>
          <w:sz w:val="28"/>
          <w:szCs w:val="28"/>
          <w:lang w:eastAsia="ar-SA"/>
        </w:rPr>
      </w:pPr>
    </w:p>
    <w:p w:rsidR="007261BC" w:rsidRDefault="007261BC" w:rsidP="007B5C3A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По всем предметам предусмотрена групповая форма проведения занятий.</w:t>
      </w:r>
    </w:p>
    <w:p w:rsidR="007261BC" w:rsidRPr="00B86EAF" w:rsidRDefault="007261BC" w:rsidP="007B5C3A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Количественный состав групп в среднем 8-10 человек.</w:t>
      </w:r>
    </w:p>
    <w:p w:rsidR="007261BC" w:rsidRPr="00BB5F71" w:rsidRDefault="007261BC" w:rsidP="007B5C3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 xml:space="preserve"> П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родолжительность обучения –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ar-SA"/>
        </w:rPr>
        <w:t>4 года.</w:t>
      </w:r>
    </w:p>
    <w:p w:rsidR="007261BC" w:rsidRPr="00594CAF" w:rsidRDefault="007261BC" w:rsidP="007B5C3A">
      <w:pPr>
        <w:suppressAutoHyphens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>Все классы</w:t>
      </w:r>
      <w:r w:rsidRPr="00B86EAF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считаются </w:t>
      </w:r>
      <w:r>
        <w:rPr>
          <w:rFonts w:ascii="Times New Roman" w:hAnsi="Times New Roman"/>
          <w:sz w:val="28"/>
          <w:szCs w:val="28"/>
          <w:lang w:eastAsia="ar-SA"/>
        </w:rPr>
        <w:t>старшими.</w:t>
      </w:r>
    </w:p>
    <w:p w:rsidR="007261BC" w:rsidRPr="00B86EAF" w:rsidRDefault="007261BC" w:rsidP="007B5C3A">
      <w:pPr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B86EAF">
        <w:rPr>
          <w:rFonts w:ascii="Times New Roman" w:hAnsi="Times New Roman"/>
          <w:sz w:val="28"/>
          <w:szCs w:val="28"/>
          <w:lang w:eastAsia="ar-SA"/>
        </w:rPr>
        <w:tab/>
        <w:t>Учебный план включает обязательный набор предметов, соответствующий      реальным стандартам, и обеспечивается</w:t>
      </w:r>
      <w:r>
        <w:rPr>
          <w:rFonts w:ascii="Times New Roman" w:hAnsi="Times New Roman"/>
          <w:sz w:val="28"/>
          <w:szCs w:val="28"/>
          <w:lang w:eastAsia="ar-SA"/>
        </w:rPr>
        <w:t xml:space="preserve"> учебными программами художественного</w:t>
      </w:r>
      <w:r w:rsidRPr="00B86EAF">
        <w:rPr>
          <w:rFonts w:ascii="Times New Roman" w:hAnsi="Times New Roman"/>
          <w:sz w:val="28"/>
          <w:szCs w:val="28"/>
          <w:lang w:eastAsia="ar-SA"/>
        </w:rPr>
        <w:t xml:space="preserve"> отделения.</w:t>
      </w:r>
    </w:p>
    <w:p w:rsidR="007261BC" w:rsidRDefault="007261BC" w:rsidP="007B5C3A">
      <w:pPr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7261BC" w:rsidRDefault="007261BC" w:rsidP="007B5C3A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94CAF">
        <w:rPr>
          <w:rFonts w:ascii="Times New Roman" w:hAnsi="Times New Roman"/>
          <w:sz w:val="28"/>
          <w:szCs w:val="28"/>
        </w:rPr>
        <w:t>Школа   в   пределах   имеющихся  средств может увеличить  количество часов  учебной нагрузки при   подготовке учащихся к конкурсам, олимпиадам, выпускному экзамену по различным предметам учебного плана.</w:t>
      </w:r>
    </w:p>
    <w:p w:rsidR="007261BC" w:rsidRDefault="007261BC" w:rsidP="00594CA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sectPr w:rsidR="007261BC" w:rsidSect="0063164E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C0153C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006E1D88"/>
    <w:multiLevelType w:val="hybridMultilevel"/>
    <w:tmpl w:val="FA3670A2"/>
    <w:lvl w:ilvl="0" w:tplc="41F26D78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6C59CA"/>
    <w:multiLevelType w:val="hybridMultilevel"/>
    <w:tmpl w:val="1358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DF2635A"/>
    <w:multiLevelType w:val="hybridMultilevel"/>
    <w:tmpl w:val="24A8A482"/>
    <w:lvl w:ilvl="0" w:tplc="779E89F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"/>
      <w:lvlJc w:val="left"/>
      <w:pPr>
        <w:tabs>
          <w:tab w:val="num" w:pos="2685"/>
        </w:tabs>
        <w:ind w:left="2685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A0CAF30C">
      <w:start w:val="1"/>
      <w:numFmt w:val="upperRoman"/>
      <w:lvlText w:val="%6-"/>
      <w:lvlJc w:val="left"/>
      <w:pPr>
        <w:tabs>
          <w:tab w:val="num" w:pos="5205"/>
        </w:tabs>
        <w:ind w:left="5205" w:hanging="720"/>
      </w:pPr>
      <w:rPr>
        <w:rFonts w:cs="Times New Roman"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301975FB"/>
    <w:multiLevelType w:val="hybridMultilevel"/>
    <w:tmpl w:val="766A465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D3BBB"/>
    <w:multiLevelType w:val="hybridMultilevel"/>
    <w:tmpl w:val="02A843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250A51"/>
    <w:multiLevelType w:val="hybridMultilevel"/>
    <w:tmpl w:val="E1A4105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4FB0663E"/>
    <w:multiLevelType w:val="hybridMultilevel"/>
    <w:tmpl w:val="1E4812D2"/>
    <w:lvl w:ilvl="0" w:tplc="04190009">
      <w:start w:val="1"/>
      <w:numFmt w:val="bullet"/>
      <w:lvlText w:val="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505D5421"/>
    <w:multiLevelType w:val="hybridMultilevel"/>
    <w:tmpl w:val="BC4AF020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>
    <w:nsid w:val="51185B7C"/>
    <w:multiLevelType w:val="singleLevel"/>
    <w:tmpl w:val="00F03238"/>
    <w:lvl w:ilvl="0">
      <w:start w:val="1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1">
    <w:nsid w:val="5940255E"/>
    <w:multiLevelType w:val="hybridMultilevel"/>
    <w:tmpl w:val="852C8C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37782B"/>
    <w:multiLevelType w:val="hybridMultilevel"/>
    <w:tmpl w:val="9768E856"/>
    <w:lvl w:ilvl="0" w:tplc="FED8707A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5E42158"/>
    <w:multiLevelType w:val="hybridMultilevel"/>
    <w:tmpl w:val="58BEF3DA"/>
    <w:lvl w:ilvl="0" w:tplc="041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A0DA5996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7DC95D9C"/>
    <w:multiLevelType w:val="hybridMultilevel"/>
    <w:tmpl w:val="E872F40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11"/>
  </w:num>
  <w:num w:numId="5">
    <w:abstractNumId w:val="3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7"/>
  </w:num>
  <w:num w:numId="11">
    <w:abstractNumId w:val="13"/>
  </w:num>
  <w:num w:numId="12">
    <w:abstractNumId w:val="9"/>
  </w:num>
  <w:num w:numId="13">
    <w:abstractNumId w:val="1"/>
  </w:num>
  <w:num w:numId="14">
    <w:abstractNumId w:val="10"/>
  </w:num>
  <w:num w:numId="15">
    <w:abstractNumId w:val="0"/>
    <w:lvlOverride w:ilvl="0">
      <w:lvl w:ilvl="0">
        <w:numFmt w:val="bullet"/>
        <w:lvlText w:val="—"/>
        <w:legacy w:legacy="1" w:legacySpace="0" w:legacyIndent="20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D60"/>
    <w:rsid w:val="00030995"/>
    <w:rsid w:val="00031D90"/>
    <w:rsid w:val="000B33B7"/>
    <w:rsid w:val="000D5690"/>
    <w:rsid w:val="000E4C7D"/>
    <w:rsid w:val="00170414"/>
    <w:rsid w:val="001D06EC"/>
    <w:rsid w:val="001F53EF"/>
    <w:rsid w:val="00263AFF"/>
    <w:rsid w:val="002675BF"/>
    <w:rsid w:val="002B6DA0"/>
    <w:rsid w:val="002B7C53"/>
    <w:rsid w:val="002C3184"/>
    <w:rsid w:val="002C3CDC"/>
    <w:rsid w:val="003278DE"/>
    <w:rsid w:val="00343B4A"/>
    <w:rsid w:val="00344077"/>
    <w:rsid w:val="00470616"/>
    <w:rsid w:val="004A32F8"/>
    <w:rsid w:val="004F2362"/>
    <w:rsid w:val="00522367"/>
    <w:rsid w:val="00555442"/>
    <w:rsid w:val="00563E58"/>
    <w:rsid w:val="00571B9C"/>
    <w:rsid w:val="00594CAF"/>
    <w:rsid w:val="00614F34"/>
    <w:rsid w:val="00623666"/>
    <w:rsid w:val="00625BF8"/>
    <w:rsid w:val="00630F6B"/>
    <w:rsid w:val="0063164E"/>
    <w:rsid w:val="0066353E"/>
    <w:rsid w:val="00675170"/>
    <w:rsid w:val="006A6224"/>
    <w:rsid w:val="007261BC"/>
    <w:rsid w:val="00731C4C"/>
    <w:rsid w:val="007335D5"/>
    <w:rsid w:val="007778ED"/>
    <w:rsid w:val="0079063C"/>
    <w:rsid w:val="007941A5"/>
    <w:rsid w:val="007B5C3A"/>
    <w:rsid w:val="007D78C5"/>
    <w:rsid w:val="007E3152"/>
    <w:rsid w:val="0083051D"/>
    <w:rsid w:val="00840BA5"/>
    <w:rsid w:val="00840D60"/>
    <w:rsid w:val="00873056"/>
    <w:rsid w:val="0089601B"/>
    <w:rsid w:val="008E195F"/>
    <w:rsid w:val="00985C1B"/>
    <w:rsid w:val="00A2717E"/>
    <w:rsid w:val="00A37576"/>
    <w:rsid w:val="00A5172F"/>
    <w:rsid w:val="00A61F29"/>
    <w:rsid w:val="00A70649"/>
    <w:rsid w:val="00A96EBE"/>
    <w:rsid w:val="00AA418C"/>
    <w:rsid w:val="00AB32D2"/>
    <w:rsid w:val="00B1179A"/>
    <w:rsid w:val="00B86EAF"/>
    <w:rsid w:val="00BB5F71"/>
    <w:rsid w:val="00BD20A9"/>
    <w:rsid w:val="00CA4022"/>
    <w:rsid w:val="00CC30C7"/>
    <w:rsid w:val="00CF7FBF"/>
    <w:rsid w:val="00D45D4A"/>
    <w:rsid w:val="00D46288"/>
    <w:rsid w:val="00D50DB2"/>
    <w:rsid w:val="00D72DFF"/>
    <w:rsid w:val="00DE23F2"/>
    <w:rsid w:val="00E35E41"/>
    <w:rsid w:val="00E52901"/>
    <w:rsid w:val="00E619CD"/>
    <w:rsid w:val="00E7129C"/>
    <w:rsid w:val="00E97699"/>
    <w:rsid w:val="00EA2EFF"/>
    <w:rsid w:val="00F12EA9"/>
    <w:rsid w:val="00F14239"/>
    <w:rsid w:val="00F21F82"/>
    <w:rsid w:val="00FE7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0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40D60"/>
    <w:pPr>
      <w:ind w:left="720"/>
      <w:contextualSpacing/>
    </w:pPr>
  </w:style>
  <w:style w:type="table" w:customStyle="1" w:styleId="1">
    <w:name w:val="Сетка таблицы1"/>
    <w:uiPriority w:val="99"/>
    <w:rsid w:val="00840D6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840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40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ДШИ№8</dc:creator>
  <cp:keywords/>
  <dc:description/>
  <cp:lastModifiedBy>User</cp:lastModifiedBy>
  <cp:revision>14</cp:revision>
  <cp:lastPrinted>2014-10-21T14:24:00Z</cp:lastPrinted>
  <dcterms:created xsi:type="dcterms:W3CDTF">2013-10-28T12:32:00Z</dcterms:created>
  <dcterms:modified xsi:type="dcterms:W3CDTF">2015-12-06T19:32:00Z</dcterms:modified>
</cp:coreProperties>
</file>